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BBA6B" w14:textId="77777777" w:rsidR="0060409C" w:rsidRPr="002673B9" w:rsidRDefault="00000000" w:rsidP="002673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положение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ПОЛОЖЕНИЕ</w:t>
      </w:r>
      <w:bookmarkEnd w:id="0"/>
    </w:p>
    <w:p w14:paraId="59BB5B29" w14:textId="77777777" w:rsidR="0060409C" w:rsidRPr="002673B9" w:rsidRDefault="00000000" w:rsidP="002673B9">
      <w:pPr>
        <w:spacing w:after="0" w:line="24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об_организации_обучения_по_охране_ee5e06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об организации обучения по охране труда и проверки знания требований охраны труда</w:t>
      </w:r>
      <w:bookmarkEnd w:id="1"/>
    </w:p>
    <w:p w14:paraId="1EBE4D88" w14:textId="77777777" w:rsidR="002673B9" w:rsidRDefault="00000000" w:rsidP="002673B9">
      <w:pPr>
        <w:spacing w:after="0" w:line="240" w:lineRule="auto"/>
        <w:jc w:val="center"/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[Полное наименование работодателя]</w:t>
      </w:r>
    </w:p>
    <w:p w14:paraId="03A507E5" w14:textId="05B119CD" w:rsidR="0060409C" w:rsidRPr="002673B9" w:rsidRDefault="00000000" w:rsidP="006A39D4">
      <w:pPr>
        <w:spacing w:after="0" w:line="240" w:lineRule="auto"/>
        <w:ind w:left="567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Утверждено приказом от «__» ________ 2026 г. № ___</w:t>
      </w:r>
    </w:p>
    <w:p w14:paraId="6D2C810E" w14:textId="77777777" w:rsidR="0060409C" w:rsidRPr="002673B9" w:rsidRDefault="00000000" w:rsidP="002673B9">
      <w:pPr>
        <w:spacing w:after="0" w:line="240" w:lineRule="auto"/>
        <w:ind w:left="630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Назначение документа.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Настоящий шаблон предназначен для работодателя, организующего обучение своих работников по охране труда. Перед утверждением заполните реквизиты, приведите перечни профессий и программ в соответствие с результатами СОУТ, оценкой профессиональных рисков, технологией работ, отраслевыми правилами и фактической учебно-материальной базой.</w:t>
      </w:r>
    </w:p>
    <w:p w14:paraId="5F5FDE0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1AA6B671">
          <v:rect id="_x0000_s105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BD4F087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" w:name="bm_1_общие_положения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1. Общие положения</w:t>
      </w:r>
      <w:bookmarkEnd w:id="2"/>
    </w:p>
    <w:p w14:paraId="331C6A4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обучения по охране труда и проверки знания требований охраны труда работников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[наименование работодателя]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(далее — Работодатель).</w:t>
      </w:r>
    </w:p>
    <w:p w14:paraId="6425C36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1.2. Положение разработано с учётом Трудового кодекса Российской Федерации, Правил обучения по охране труда и проверки знания требований охраны труда, утверждённых Постановлением Правительства РФ от 24.12.2021 № 2464, в редакции, действующей с 31 августа 2026 года, а также иных применимых нормативных правовых актов по охране труда.</w:t>
      </w:r>
    </w:p>
    <w:p w14:paraId="17C5A381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1.3. Положение распространяется на работников Работодателя, руководителей, специалистов, членов комиссий по проверке знания требований охраны труда, лиц, проводящих инструктажи, наставников и лиц, привлекаемых к организации обучения.</w:t>
      </w:r>
    </w:p>
    <w:p w14:paraId="141E4CF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1.4. Обучение по охране труда включает:</w:t>
      </w:r>
    </w:p>
    <w:p w14:paraId="697BE6BD" w14:textId="77777777" w:rsidR="0060409C" w:rsidRPr="002673B9" w:rsidRDefault="00000000" w:rsidP="002673B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инструктажи по охране труда;</w:t>
      </w:r>
    </w:p>
    <w:p w14:paraId="514FCB48" w14:textId="77777777" w:rsidR="0060409C" w:rsidRPr="002673B9" w:rsidRDefault="00000000" w:rsidP="002673B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стажировку на рабочем месте;</w:t>
      </w:r>
    </w:p>
    <w:p w14:paraId="7D367533" w14:textId="77777777" w:rsidR="0060409C" w:rsidRPr="002673B9" w:rsidRDefault="00000000" w:rsidP="002673B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обучение требованиям охраны труда по программам А, Б и В;</w:t>
      </w:r>
    </w:p>
    <w:p w14:paraId="2D3B22E2" w14:textId="77777777" w:rsidR="0060409C" w:rsidRPr="002673B9" w:rsidRDefault="00000000" w:rsidP="002673B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обучение оказанию первой помощи пострадавшим;</w:t>
      </w:r>
    </w:p>
    <w:p w14:paraId="50B60D98" w14:textId="77777777" w:rsidR="0060409C" w:rsidRPr="002673B9" w:rsidRDefault="00000000" w:rsidP="002673B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обучение применению и эксплуатации средств индивидуальной защиты (далее — СИЗ);</w:t>
      </w:r>
    </w:p>
    <w:p w14:paraId="733463B9" w14:textId="77777777" w:rsidR="0060409C" w:rsidRPr="002673B9" w:rsidRDefault="00000000" w:rsidP="002673B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проверку знания требований охраны труда и, в установленных случаях, практических умений и навыков.</w:t>
      </w:r>
    </w:p>
    <w:p w14:paraId="3BE29270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1.5. Работодатель обеспечивает обучение безопасным методам и приёмам выполнения работ до допуска работника к самостоятельной работе в случаях, предусмотренных законодательством и настоящим Положением.</w:t>
      </w:r>
    </w:p>
    <w:p w14:paraId="7E18B19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2AC897F4">
          <v:rect id="_x0000_s104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462FFEC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" w:name="bm_2_ответственные_лица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2. Ответственные лица</w:t>
      </w:r>
      <w:bookmarkEnd w:id="3"/>
    </w:p>
    <w:p w14:paraId="3500CE9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2.1. Общее руководство организацией обучения осуществляет руководитель Работодателя.</w:t>
      </w:r>
    </w:p>
    <w:p w14:paraId="7B021FC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2.2. Организацию обучения, учёт сроков, подготовку проектов программ, приказов, графиков и контроль оформления документов осуществляет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[специалист по охране труда / ответственное лицо]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.</w:t>
      </w:r>
    </w:p>
    <w:p w14:paraId="1B8982CA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2.3. Вводный инструктаж проводит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[должность, ФИО]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, назначенный приказом Работодателя.</w:t>
      </w:r>
    </w:p>
    <w:p w14:paraId="056B381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2.4. Первичный, повторный, внеплановый и целевой инструктажи проводят непосредственные руководители работ либо иные лица, назначенные приказом, прошедшие обучение требованиям охраны труда в объёме, соответствующем выполняемым обязанностям.</w:t>
      </w:r>
    </w:p>
    <w:p w14:paraId="7D542A8A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2.5. Руководителю Работодателя инструктаж проводит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[специалист по охране труда / назначенное приказом лицо]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.</w:t>
      </w:r>
    </w:p>
    <w:p w14:paraId="20F0DBF5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2.6. Практические занятия по первой помощи проводит преподаватель (инструктор) по первой помощи:</w:t>
      </w:r>
    </w:p>
    <w:p w14:paraId="5333082A" w14:textId="77777777" w:rsidR="0060409C" w:rsidRPr="002673B9" w:rsidRDefault="00000000" w:rsidP="002673B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[должность, ФИО]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;</w:t>
      </w:r>
    </w:p>
    <w:p w14:paraId="67CD1C01" w14:textId="77777777" w:rsidR="0060409C" w:rsidRPr="002673B9" w:rsidRDefault="00000000" w:rsidP="002673B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имеющий документ, подтверждающий подготовку преподавателя (инструктора) по обучению приёмам оказания первой помощи;</w:t>
      </w:r>
    </w:p>
    <w:p w14:paraId="42B85005" w14:textId="77777777" w:rsidR="0060409C" w:rsidRPr="002673B9" w:rsidRDefault="00000000" w:rsidP="002673B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назначенный приказом Работодателя;</w:t>
      </w:r>
    </w:p>
    <w:p w14:paraId="33E29ABF" w14:textId="77777777" w:rsidR="0060409C" w:rsidRPr="002673B9" w:rsidRDefault="00000000" w:rsidP="002673B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прошедший обучение по охране труда в требуемом объёме.</w:t>
      </w:r>
    </w:p>
    <w:p w14:paraId="17575D71" w14:textId="73B01591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2.7. Для практических занятий по СИЗ</w:t>
      </w:r>
      <w:r w:rsidR="002673B9"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, первой помощи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и работам повышенной опасности назначаются инструкторы (наставники), компетентные в безопасном выполнении соответствующих работ и прошедшие необходимое обучение.</w:t>
      </w:r>
    </w:p>
    <w:p w14:paraId="0DA8798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24F448F8">
          <v:rect id="_x0000_s104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34B7389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" w:name="bm_3_инструктажи_по_охране_труда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3. Инструктажи по охране труда</w:t>
      </w:r>
      <w:bookmarkEnd w:id="4"/>
    </w:p>
    <w:p w14:paraId="509BFE6C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5" w:name="bm_3_1_виды_инструктажей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3.1. Виды инструктажей</w:t>
      </w:r>
      <w:bookmarkEnd w:id="5"/>
    </w:p>
    <w:p w14:paraId="0B7C6328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У Работодателя проводятся:</w:t>
      </w:r>
    </w:p>
    <w:p w14:paraId="3DF4BAEA" w14:textId="77777777" w:rsidR="0060409C" w:rsidRPr="002673B9" w:rsidRDefault="00000000" w:rsidP="002673B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вводный инструктаж;</w:t>
      </w:r>
    </w:p>
    <w:p w14:paraId="70B3847D" w14:textId="77777777" w:rsidR="0060409C" w:rsidRPr="002673B9" w:rsidRDefault="00000000" w:rsidP="002673B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инструктаж на рабочем месте — первичный, повторный, внеплановый;</w:t>
      </w:r>
    </w:p>
    <w:p w14:paraId="31EE9550" w14:textId="77777777" w:rsidR="0060409C" w:rsidRPr="002673B9" w:rsidRDefault="00000000" w:rsidP="002673B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целевой инструктаж.</w:t>
      </w:r>
    </w:p>
    <w:p w14:paraId="28E2F91A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6" w:name="bm_3_2_вводный_инструктаж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3.2. Вводный инструктаж</w:t>
      </w:r>
      <w:bookmarkEnd w:id="6"/>
    </w:p>
    <w:p w14:paraId="267B288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3.2.1. Вводный инструктаж проводится до начала выполнения трудовых обязанностей со всеми принимаемыми работниками, а также с иными лицами в случаях, предусмотренных законодательством и ЛНА Работодателя.</w:t>
      </w:r>
    </w:p>
    <w:p w14:paraId="5DCE5A7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3.2.2. Результат фиксируется в журнале регистрации вводного инструктажа или в иной системе документирования, принятой Работодателем.</w:t>
      </w:r>
    </w:p>
    <w:p w14:paraId="50728E5B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7" w:name="bm_3_3_первичный_и_повторный_инструктажи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3.3. Первичный и повторный инструктажи</w:t>
      </w:r>
      <w:bookmarkEnd w:id="7"/>
    </w:p>
    <w:p w14:paraId="55CC1931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3.3.1. Первичный инструктаж на рабочем месте проводят до начала самостоятельной работы.</w:t>
      </w:r>
    </w:p>
    <w:p w14:paraId="11EF485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3.3.2. Повторный инструктаж проводят не реже одного раза в 6 месяцев, если более частая периодичность не предусмотрена нормативными правовыми актами, локальными актами Работодателя или спецификой работ.</w:t>
      </w:r>
    </w:p>
    <w:p w14:paraId="23B7F04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3.3.3. С работниками, впервые допущенными к работам повышенной опасности, повторный инструктаж в течение первого года проводится не реже одного раза в 3 месяца.</w:t>
      </w:r>
    </w:p>
    <w:p w14:paraId="62899B1F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3.3.4. Работники, выполняющие работу исключительно с персональными электронно-вычислительными машинами и иной офисной техникой и не подвергающиеся воздействию иных источников опасности, могут быть освобождены от первичного инструктажа на рабочем месте. Освобождение допускается только на основании утверждённого Перечня (Приложение 1), с учётом результатов СОУТ и оценки профессиональных рисков.</w:t>
      </w:r>
    </w:p>
    <w:p w14:paraId="5410F177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8" w:name="bm_3_4_внеплановый_и_целевой_инструктажи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3.4. Внеплановый и целевой инструктажи</w:t>
      </w:r>
      <w:bookmarkEnd w:id="8"/>
    </w:p>
    <w:p w14:paraId="290C5014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3.4.1. Внеплановый инструктаж проводится при обстоятельствах, установленных Правилами обучения и ЛНА Работодателя, включая изменение нормативных требований, технологии, оборудования, сырья, материалов, условий труда, а также по результатам расследования несчастного случая или аварии.</w:t>
      </w:r>
    </w:p>
    <w:p w14:paraId="5868CDA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3.4.2. Целевой инструктаж проводят перед выполнением работ повышенной опасности, работ по наряду-допуску, ликвидацией последствий аварий и иных разовых работ в предусмотренных случаях.</w:t>
      </w:r>
    </w:p>
    <w:p w14:paraId="47A771D0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790AF7CF">
          <v:rect id="_x0000_s104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DC61E16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9" w:name="bm_4_стажировка_на_рабочем_месте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4. Стажировка на рабочем месте</w:t>
      </w:r>
      <w:bookmarkEnd w:id="9"/>
    </w:p>
    <w:p w14:paraId="347D36E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4.1. Стажировку проходят работники, выполняющие работы повышенной опасности, и другие работники, включённые в Перечень профессий и должностей для стажировки (Приложение 2).</w:t>
      </w:r>
    </w:p>
    <w:p w14:paraId="42B091D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4.2. Минимальная продолжительность стажировки составляет 2 рабочие смены.</w:t>
      </w:r>
    </w:p>
    <w:p w14:paraId="0AD7AEFD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4.3. Для стажировки приказом назначаются руководитель стажировки (наставник), срок, рабочее место, программа стажировки и работник, проходящий стажировку.</w:t>
      </w:r>
    </w:p>
    <w:p w14:paraId="0F60D72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4.4. Стажировка завершается оценкой практических навыков работника. Допуск к самостоятельной работе оформляется приказом, распоряжением, записью в журнале или иной формой, установленной Работодателем.</w:t>
      </w:r>
    </w:p>
    <w:p w14:paraId="112A082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6E6A3A2E">
          <v:rect id="_x0000_s104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4884B24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0" w:name="bm_5_обучение_по_программам_а_б_и_в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5. Обучение по программам А, Б и В</w:t>
      </w:r>
      <w:bookmarkEnd w:id="10"/>
    </w:p>
    <w:p w14:paraId="4BB75EAC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1" w:name="bm_5_1_общие_правила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5.1. Общие правила</w:t>
      </w:r>
      <w:bookmarkEnd w:id="11"/>
    </w:p>
    <w:p w14:paraId="54B7C7F9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5.1.1. Программы обучения утверждаются руководителем Работодателя либо уполномоченным лицом и разрабатываются с учётом должностей, профессий, 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опасностей, профессиональных рисков, условий труда, результатов СОУТ и применимых правил по охране труда.</w:t>
      </w:r>
    </w:p>
    <w:p w14:paraId="297F6CF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5.1.2. Обучение проводится внутри организации только при выполнении Работодателем требований законодательства к обучению работников; в иных случаях работники направляются в аккредитованную организацию или к индивидуальному предпринимателю, оказывающим услуги обучения по охране труда.</w:t>
      </w:r>
    </w:p>
    <w:p w14:paraId="1884A4A4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5.1.3. Теоретическая часть программ может проводиться очно, с использованием электронного обучения, дистанционных образовательных технологий и ВКС, если обеспечены идентификация обучающегося, взаимодействие с преподавателем и контроль освоения материала.</w:t>
      </w:r>
    </w:p>
    <w:p w14:paraId="33ACD7AF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2" w:name="bm_5_2_программа_а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5.2. Программа А</w:t>
      </w:r>
      <w:bookmarkEnd w:id="12"/>
    </w:p>
    <w:p w14:paraId="08DB1F95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Программа А предназначена для обучения общим вопросам охраны труда и функционирования системы управления охраной труда категорий работников, определённых Правилами обучения и ЛНА Работодателя.</w:t>
      </w:r>
    </w:p>
    <w:p w14:paraId="595743C9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3" w:name="bm_5_3_программа_б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5.3. Программа Б</w:t>
      </w:r>
      <w:bookmarkEnd w:id="13"/>
    </w:p>
    <w:p w14:paraId="03D059C1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Программа Б предназначена для обучения безопасным методам и приёмам выполнения работ при воздействии вредных и (или) опасных производственных факторов, источников опасности, идентифицированных в рамках СОУТ и оценки профессиональных рисков.</w:t>
      </w:r>
    </w:p>
    <w:p w14:paraId="6B0FEB85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4" w:name="bm_5_4_программа_в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5.4. Программа В</w:t>
      </w:r>
      <w:bookmarkEnd w:id="14"/>
    </w:p>
    <w:p w14:paraId="5CCB462D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5.4.1. Программа В предназначена для обучения безопасным методам и приёмам выполнения работ повышенной опасности.</w:t>
      </w:r>
    </w:p>
    <w:p w14:paraId="7D5005B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5.4.2. Периодичность обучения по программе В — не реже одного раза в 3 года, если специальными требованиями отраслевых нормативных правовых актов по соответствующему виду работ не предусмотрена более частая периодичность.</w:t>
      </w:r>
    </w:p>
    <w:p w14:paraId="01F8F1E4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5.4.3. До формирования графика обучения специалист по охране труда проверяет специальные требования к периодичности обучения для конкретного вида работ: высота, электроустановки, замкнутые пространства, огневые работы, эксплуатация опасных объектов и другие применимые виды работ.</w:t>
      </w:r>
    </w:p>
    <w:p w14:paraId="46645D38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45DACA74">
          <v:rect id="_x0000_s1045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358F954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5" w:name="bm_6_обучение_первой_помощи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6. Обучение первой помощи</w:t>
      </w:r>
      <w:bookmarkEnd w:id="15"/>
    </w:p>
    <w:p w14:paraId="5761B6A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6.1. Обучение первой помощи проводится по утверждённой Работодателем программе (Приложение 8) и включает теорию, демонстрацию, практическую отработку и проверку практических навыков.</w:t>
      </w:r>
    </w:p>
    <w:p w14:paraId="5AA9D64D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6.2. Теоретическая часть может проводиться с применением ВКС и электронного обучения.</w:t>
      </w:r>
    </w:p>
    <w:p w14:paraId="408F1E71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6.3. Практическая отработка навыков оказания первой помощи организуется очно. ВКС может использоваться как дополнительный инструмент демонстрации, инструктажа, консультации и методического сопровождения, но не заменяет очную практическую отработку и оценку каждого обучающегося.</w:t>
      </w:r>
    </w:p>
    <w:p w14:paraId="4D8FA00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6.4. Практика проводится на манекенах и тренажёрах, с использованием учебных аптечек, средств для остановки наружного кровотечения, имитаторов ранений и иных учебных средств, предусмотренных программой.</w:t>
      </w:r>
    </w:p>
    <w:p w14:paraId="19FC0C1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6.5. Для каждого обучающегося обеспечивается индивидуальная проверка не менее следующих навыков, применимых к программе:</w:t>
      </w:r>
    </w:p>
    <w:p w14:paraId="75694B89" w14:textId="77777777" w:rsidR="0060409C" w:rsidRPr="002673B9" w:rsidRDefault="00000000" w:rsidP="002673B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оценка обстановки и обеспечение безопасности;</w:t>
      </w:r>
    </w:p>
    <w:p w14:paraId="6383BDE7" w14:textId="77777777" w:rsidR="0060409C" w:rsidRPr="002673B9" w:rsidRDefault="00000000" w:rsidP="002673B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проверка сознания и дыхания;</w:t>
      </w:r>
    </w:p>
    <w:p w14:paraId="50193FED" w14:textId="77777777" w:rsidR="0060409C" w:rsidRPr="002673B9" w:rsidRDefault="00000000" w:rsidP="002673B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вызов экстренных служб;</w:t>
      </w:r>
    </w:p>
    <w:p w14:paraId="73B64E59" w14:textId="77777777" w:rsidR="0060409C" w:rsidRPr="002673B9" w:rsidRDefault="00000000" w:rsidP="002673B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сердечно-лёгочная реанимация на манекене;</w:t>
      </w:r>
    </w:p>
    <w:p w14:paraId="33E891B6" w14:textId="77777777" w:rsidR="0060409C" w:rsidRPr="002673B9" w:rsidRDefault="00000000" w:rsidP="002673B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устойчивое боковое положение;</w:t>
      </w:r>
    </w:p>
    <w:p w14:paraId="7C2AC3D0" w14:textId="77777777" w:rsidR="0060409C" w:rsidRPr="002673B9" w:rsidRDefault="00000000" w:rsidP="002673B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временная остановка наружного кровотечения;</w:t>
      </w:r>
    </w:p>
    <w:p w14:paraId="0FA6F475" w14:textId="77777777" w:rsidR="0060409C" w:rsidRPr="002673B9" w:rsidRDefault="00000000" w:rsidP="002673B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наложение повязки или иные действия, включённые в программу.</w:t>
      </w:r>
    </w:p>
    <w:p w14:paraId="12FCE394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6.6. Результаты практики фиксируются в ведомости оценки практических навыков (Приложение 6) и в протоколе проверки знания требований охраны труда (Приложение 7).</w:t>
      </w:r>
    </w:p>
    <w:p w14:paraId="0AB36BA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060E8C8D">
          <v:rect id="_x0000_s1044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03592B4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6" w:name="bm_7_обучение_применению_и_эксплу_9587ef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7. Обучение применению и эксплуатации СИЗ</w:t>
      </w:r>
      <w:bookmarkEnd w:id="16"/>
    </w:p>
    <w:p w14:paraId="4249BD3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7.1. Обучение применению СИЗ проводят для работников, использующих СИЗ, требующие практических навыков.</w:t>
      </w:r>
    </w:p>
    <w:p w14:paraId="21ED8954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7.2. Перечень СИЗ, требующих практических навыков, утверждается приказом Работодателя (Приложение 3).</w:t>
      </w:r>
    </w:p>
    <w:p w14:paraId="30BA2FE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7.3. Теоретическая часть может проводиться с применением ВКС и электронного обучения.</w:t>
      </w:r>
    </w:p>
    <w:p w14:paraId="71CBDF2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7.4. Практическая часть проводится очно и включает подбор, осмотр, проверку исправности, надевание, регулировку, эксплуатацию, снятие, хранение и действия при обнаружении неисправности СИЗ.</w:t>
      </w:r>
    </w:p>
    <w:p w14:paraId="353D6E4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7.5. Результаты фиксируются в ведомости оценки практических навыков и протоколе проверки знаний.</w:t>
      </w:r>
    </w:p>
    <w:p w14:paraId="10BD7F94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6FBA08CC">
          <v:rect id="_x0000_s1043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0D4110E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7" w:name="bm_8_варианты_практического_обучения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 Варианты практического обучения</w:t>
      </w:r>
      <w:bookmarkEnd w:id="17"/>
    </w:p>
    <w:p w14:paraId="729F1A14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8" w:name="bm_8_1_базовый_очный_формат_у_раб_8dbb4a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8.1. Базовый очный формат у Работодателя</w:t>
      </w:r>
      <w:bookmarkEnd w:id="18"/>
    </w:p>
    <w:p w14:paraId="5CB862D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Практика проводится на учебном месте Работодателя с использованием собственных тренажёров, учебных образцов СИЗ, стендов, полигонов и другого оборудования. Преподаватель первой помощи и инструкторы 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проводят занятие, контролируют выполнение заданий каждым работником и оформляют ведомость оценки навыков.</w:t>
      </w:r>
    </w:p>
    <w:p w14:paraId="28B5537C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9" w:name="bm_8_2_выездной_очный_формат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8.2. Выездной очный формат</w:t>
      </w:r>
      <w:bookmarkEnd w:id="19"/>
    </w:p>
    <w:p w14:paraId="4F50936A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Работодатель привлекает преподавателя/инструктора из учебного центра либо организует обучение на площадке аккредитованной обучающей организации. Работники проходят очную практику на её тренажёрах и учебном полигоне; результаты включаются в протокол проверки знаний.</w:t>
      </w:r>
    </w:p>
    <w:p w14:paraId="61341B67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0" w:name="bm_8_3_очная_практика_на_площадке_71fcf9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8.3. Очная практика на площадке работодателя с преподавателем по первой помощи</w:t>
      </w:r>
      <w:bookmarkEnd w:id="20"/>
    </w:p>
    <w:p w14:paraId="270C2CB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Практика проводится на площадке Работодателя сотрудником, имеющим документ, подтверждающий подготовку преподавателя (инструктора) по первой помощи. Необходимо:</w:t>
      </w:r>
    </w:p>
    <w:p w14:paraId="191C2A58" w14:textId="77777777" w:rsidR="0060409C" w:rsidRPr="002673B9" w:rsidRDefault="00000000" w:rsidP="002673B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назначить преподавателя приказом;</w:t>
      </w:r>
    </w:p>
    <w:p w14:paraId="68913ED8" w14:textId="77777777" w:rsidR="0060409C" w:rsidRPr="002673B9" w:rsidRDefault="00000000" w:rsidP="002673B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утвердить программу и график;</w:t>
      </w:r>
    </w:p>
    <w:p w14:paraId="2724CC3F" w14:textId="77777777" w:rsidR="0060409C" w:rsidRPr="002673B9" w:rsidRDefault="00000000" w:rsidP="002673B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обеспечить достаточное число исправных тренажёров и расходных материалов;</w:t>
      </w:r>
    </w:p>
    <w:p w14:paraId="49BC5651" w14:textId="77777777" w:rsidR="0060409C" w:rsidRPr="002673B9" w:rsidRDefault="00000000" w:rsidP="002673B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организовать личное выполнение упражнений каждым обучающимся;</w:t>
      </w:r>
    </w:p>
    <w:p w14:paraId="59483B90" w14:textId="77777777" w:rsidR="0060409C" w:rsidRPr="002673B9" w:rsidRDefault="00000000" w:rsidP="002673B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оформить ведомость оценки навыков, протокол и запись в документах об обучении.</w:t>
      </w:r>
    </w:p>
    <w:p w14:paraId="4321F0DC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1" w:name="bm_8_4_гибридная_модель_теория_по_fee546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8.4. Гибридная модель: теория по ВКС, практика очно</w:t>
      </w:r>
      <w:bookmarkEnd w:id="21"/>
    </w:p>
    <w:p w14:paraId="0821F0D5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8.4.1. Теория проводится через ВКС или в электронной среде. Фиксируются участие, идентификация работников, результаты тестирования и консультаций.</w:t>
      </w:r>
    </w:p>
    <w:p w14:paraId="1920C4B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8.4.2. Практика проводится очно в отдельный день/смену на площадке Работодателя, у учебного центра или на иной оборудованной площадке.</w:t>
      </w:r>
    </w:p>
    <w:p w14:paraId="19286AB1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8.4.3. Теория и практика могут быть разнесены во времени, но итоговая проверка знаний проводится после полного освоения программы.</w:t>
      </w:r>
    </w:p>
    <w:p w14:paraId="3E91CE95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8.4.4. В приказе, программе, графике и протоколе следует отдельно указывать формат и даты теоретических и практических занятий.</w:t>
      </w:r>
    </w:p>
    <w:p w14:paraId="7AAF1280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2" w:name="bm_8_5_вкс_с_привлечением_инструк_9728ca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8.5. ВКС с привлечением инструктора работодателя: допустимая роль</w:t>
      </w:r>
      <w:bookmarkEnd w:id="22"/>
    </w:p>
    <w:p w14:paraId="2965B9A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8.5.1. ВКС допустима для:</w:t>
      </w:r>
    </w:p>
    <w:p w14:paraId="3E910162" w14:textId="77777777" w:rsidR="0060409C" w:rsidRPr="002673B9" w:rsidRDefault="00000000" w:rsidP="002673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предварительного инструктажа преподавателя;</w:t>
      </w:r>
    </w:p>
    <w:p w14:paraId="5BEED6C7" w14:textId="77777777" w:rsidR="0060409C" w:rsidRPr="002673B9" w:rsidRDefault="00000000" w:rsidP="002673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демонстрации алгоритма действий;</w:t>
      </w:r>
    </w:p>
    <w:p w14:paraId="74B289C0" w14:textId="77777777" w:rsidR="0060409C" w:rsidRPr="002673B9" w:rsidRDefault="00000000" w:rsidP="002673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консультаций и разбора ошибок;</w:t>
      </w:r>
    </w:p>
    <w:p w14:paraId="005B7574" w14:textId="77777777" w:rsidR="0060409C" w:rsidRPr="002673B9" w:rsidRDefault="00000000" w:rsidP="002673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координации нескольких удалённых площадок;</w:t>
      </w:r>
    </w:p>
    <w:p w14:paraId="4FB5896E" w14:textId="77777777" w:rsidR="0060409C" w:rsidRPr="002673B9" w:rsidRDefault="00000000" w:rsidP="002673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контроля комплектности учебного оборудования;</w:t>
      </w:r>
    </w:p>
    <w:p w14:paraId="026613D6" w14:textId="77777777" w:rsidR="0060409C" w:rsidRPr="002673B9" w:rsidRDefault="00000000" w:rsidP="002673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сопровождения инструктора работодателя, который находится с группой очно;</w:t>
      </w:r>
    </w:p>
    <w:p w14:paraId="2113B68F" w14:textId="77777777" w:rsidR="0060409C" w:rsidRPr="002673B9" w:rsidRDefault="00000000" w:rsidP="002673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фиксации организационных этапов практического занятия.</w:t>
      </w:r>
    </w:p>
    <w:p w14:paraId="0C4F602D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8.5.2. ВКС не должна оформляться как самостоятельное дистанционное практическое обучение первой помощи или СИЗ. Если преподаватель учебного центра подключён по ВКС, а очную практику проводит сотрудник Работодателя, оформляется разделение ролей:</w:t>
      </w:r>
    </w:p>
    <w:p w14:paraId="5C2948C1" w14:textId="77777777" w:rsidR="0060409C" w:rsidRPr="002673B9" w:rsidRDefault="00000000" w:rsidP="002673B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преподаватель учебного центра — методическое сопровождение, теоретический блок, консультации;</w:t>
      </w:r>
    </w:p>
    <w:p w14:paraId="36D90CF9" w14:textId="77777777" w:rsidR="0060409C" w:rsidRPr="002673B9" w:rsidRDefault="00000000" w:rsidP="002673B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инструктор Работодателя — очное проведение практики и первичная фиксация выполнения навыков;</w:t>
      </w:r>
    </w:p>
    <w:p w14:paraId="3FD385C6" w14:textId="77777777" w:rsidR="0060409C" w:rsidRPr="002673B9" w:rsidRDefault="00000000" w:rsidP="002673B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комиссия Работодателя либо аккредитованная организация — проверка знаний в соответствии с выбранной моделью обучения.</w:t>
      </w:r>
    </w:p>
    <w:p w14:paraId="30BFC430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8.5.3. Для снижения правовых рисков практику первой помощи следует проводить очно преподавателем (инструктором) Работодателя, имеющим подтверждённую подготовку по первой помощи, а ВКС использовать только как вспомогательный канал связи.</w:t>
      </w:r>
    </w:p>
    <w:p w14:paraId="47D63550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3" w:name="bm_8_6_тренажёры_и_учебная_база_н_34c709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8.6. Тренажёры и учебная база на площадке Работодателя</w:t>
      </w:r>
      <w:bookmarkEnd w:id="23"/>
    </w:p>
    <w:p w14:paraId="7FC809A9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8.6.1. Учебная база включает:</w:t>
      </w:r>
    </w:p>
    <w:p w14:paraId="3827A32A" w14:textId="77777777" w:rsidR="0060409C" w:rsidRPr="002673B9" w:rsidRDefault="00000000" w:rsidP="002673B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манекен взрослого для сердечно-лёгочной реанимации;</w:t>
      </w:r>
    </w:p>
    <w:p w14:paraId="63AB4504" w14:textId="77777777" w:rsidR="0060409C" w:rsidRPr="002673B9" w:rsidRDefault="00000000" w:rsidP="002673B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при необходимости — манекены ребёнка/младенца;</w:t>
      </w:r>
    </w:p>
    <w:p w14:paraId="3C83A496" w14:textId="77777777" w:rsidR="0060409C" w:rsidRPr="002673B9" w:rsidRDefault="00000000" w:rsidP="002673B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тренажёр или комплект средств для отработки остановки наружного кровотечения;</w:t>
      </w:r>
    </w:p>
    <w:p w14:paraId="214DEB2E" w14:textId="77777777" w:rsidR="0060409C" w:rsidRPr="002673B9" w:rsidRDefault="00000000" w:rsidP="002673B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учебные аптечки, бинты, жгуты/турникеты, перчатки, защитные маски, расходные материалы;</w:t>
      </w:r>
    </w:p>
    <w:p w14:paraId="454411A3" w14:textId="77777777" w:rsidR="0060409C" w:rsidRPr="002673B9" w:rsidRDefault="00000000" w:rsidP="002673B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учебные образцы СИЗ, если проводится обучение по СИЗ;</w:t>
      </w:r>
    </w:p>
    <w:p w14:paraId="5F657075" w14:textId="77777777" w:rsidR="0060409C" w:rsidRPr="002673B9" w:rsidRDefault="00000000" w:rsidP="002673B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средства связи, экран/камера/ноутбук для ВКС при гибридной модели;</w:t>
      </w:r>
    </w:p>
    <w:p w14:paraId="519814F7" w14:textId="77777777" w:rsidR="0060409C" w:rsidRPr="002673B9" w:rsidRDefault="00000000" w:rsidP="002673B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журнал технического осмотра, обслуживания и дезинфекции тренажёров.</w:t>
      </w:r>
    </w:p>
    <w:p w14:paraId="5269271D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8.6.2. При отсутствии стационарного учебного кабинета допускается временно оборудованное учебное место при соблюдении безопасности, санитарных требований, достаточной площади и возможности индивидуальной практики.</w:t>
      </w:r>
    </w:p>
    <w:p w14:paraId="270E6625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4" w:name="bm_8_7_модульная_очная_практика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8.7. Модульная очная практика</w:t>
      </w:r>
      <w:bookmarkEnd w:id="24"/>
    </w:p>
    <w:p w14:paraId="6E714E6A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8.7.1. При сменном режиме работы, территориальной </w:t>
      </w:r>
      <w:proofErr w:type="spellStart"/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распределённости</w:t>
      </w:r>
      <w:proofErr w:type="spellEnd"/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или малых группах практика проводится несколькими очными модулями.</w:t>
      </w:r>
    </w:p>
    <w:p w14:paraId="0BDA227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8.7.2. Каждый модуль оформляется листом присутствия и ведомостью навыков. Итоговый протокол формируется после прохождения работником всех модулей и итоговой проверки.</w:t>
      </w:r>
    </w:p>
    <w:p w14:paraId="4A68B659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5" w:name="bm_8_8_практика_по_работам_повыше_a1cff2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8.8. Практика по работам повышенной опасности</w:t>
      </w:r>
      <w:bookmarkEnd w:id="25"/>
    </w:p>
    <w:p w14:paraId="2E2857FD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Практическая отработка по программе В проводится очно на рабочем месте, учебном полигоне или оборудованной площадке. ВКС может использоваться для инструктажа, разбора технологий и методического сопровождения, но не заменяет фактическую практическую отработку безопасных действий, если программа и характер работ предусматривают практику.</w:t>
      </w:r>
    </w:p>
    <w:p w14:paraId="5CC44EB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7B321990">
          <v:rect id="_x0000_s1042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20C9918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6" w:name="bm_9_документирование_практическо_113694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9. Документирование практического обучения</w:t>
      </w:r>
      <w:bookmarkEnd w:id="26"/>
    </w:p>
    <w:p w14:paraId="685A2D05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9.1. Для каждого практического занятия оформляются:</w:t>
      </w:r>
    </w:p>
    <w:p w14:paraId="667E0A08" w14:textId="77777777" w:rsidR="0060409C" w:rsidRPr="002673B9" w:rsidRDefault="00000000" w:rsidP="002673B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приказ или утверждённый график обучения;</w:t>
      </w:r>
    </w:p>
    <w:p w14:paraId="0C53C05B" w14:textId="77777777" w:rsidR="0060409C" w:rsidRPr="002673B9" w:rsidRDefault="00000000" w:rsidP="002673B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программа обучения с выделением теоретического и практического модулей;</w:t>
      </w:r>
    </w:p>
    <w:p w14:paraId="040728AC" w14:textId="77777777" w:rsidR="0060409C" w:rsidRPr="002673B9" w:rsidRDefault="00000000" w:rsidP="002673B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лист регистрации/присутствия;</w:t>
      </w:r>
    </w:p>
    <w:p w14:paraId="21AFF826" w14:textId="77777777" w:rsidR="0060409C" w:rsidRPr="002673B9" w:rsidRDefault="00000000" w:rsidP="002673B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ведомость оценки практических навыков;</w:t>
      </w:r>
    </w:p>
    <w:p w14:paraId="76CF7CFA" w14:textId="77777777" w:rsidR="0060409C" w:rsidRPr="002673B9" w:rsidRDefault="00000000" w:rsidP="002673B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при необходимости — чек-лист готовности учебного места и тренажёров;</w:t>
      </w:r>
    </w:p>
    <w:p w14:paraId="10FA8559" w14:textId="77777777" w:rsidR="0060409C" w:rsidRPr="002673B9" w:rsidRDefault="00000000" w:rsidP="002673B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протокол проверки знания требований охраны труда;</w:t>
      </w:r>
    </w:p>
    <w:p w14:paraId="75DA6AFD" w14:textId="77777777" w:rsidR="0060409C" w:rsidRPr="002673B9" w:rsidRDefault="00000000" w:rsidP="002673B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сведения для внесения в реестр обученных лиц в предусмотренных случаях.</w:t>
      </w:r>
    </w:p>
    <w:p w14:paraId="57476CF0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9.2. При гибридной модели дополнительно оформляются:</w:t>
      </w:r>
    </w:p>
    <w:p w14:paraId="6A2B04EF" w14:textId="77777777" w:rsidR="0060409C" w:rsidRPr="002673B9" w:rsidRDefault="00000000" w:rsidP="002673B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сценарий ВКС или программа вебинара;</w:t>
      </w:r>
    </w:p>
    <w:p w14:paraId="0F69252F" w14:textId="77777777" w:rsidR="0060409C" w:rsidRPr="002673B9" w:rsidRDefault="00000000" w:rsidP="002673B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сведения о платформе, дате и времени подключения;</w:t>
      </w:r>
    </w:p>
    <w:p w14:paraId="4FC4462D" w14:textId="77777777" w:rsidR="0060409C" w:rsidRPr="002673B9" w:rsidRDefault="00000000" w:rsidP="002673B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лист идентификации и участия обучающихся;</w:t>
      </w:r>
    </w:p>
    <w:p w14:paraId="37C51ED7" w14:textId="77777777" w:rsidR="0060409C" w:rsidRPr="002673B9" w:rsidRDefault="00000000" w:rsidP="002673B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фото/видеофиксация — только при наличии законных оснований, информирования работников и соблюдения требований к персональным данным;</w:t>
      </w:r>
    </w:p>
    <w:p w14:paraId="203CE690" w14:textId="77777777" w:rsidR="0060409C" w:rsidRPr="002673B9" w:rsidRDefault="00000000" w:rsidP="002673B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акт готовности площадки и тренажёров;</w:t>
      </w:r>
    </w:p>
    <w:p w14:paraId="5B65EE97" w14:textId="77777777" w:rsidR="0060409C" w:rsidRPr="002673B9" w:rsidRDefault="00000000" w:rsidP="002673B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приказ о назначении очного инструктора на площадке.</w:t>
      </w:r>
    </w:p>
    <w:p w14:paraId="707EED3F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9.3. В документах рекомендуется разделять:</w:t>
      </w:r>
    </w:p>
    <w:p w14:paraId="50607449" w14:textId="77777777" w:rsidR="0060409C" w:rsidRPr="002673B9" w:rsidRDefault="00000000" w:rsidP="002673B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«теоретическое занятие с применением ВКС»;</w:t>
      </w:r>
    </w:p>
    <w:p w14:paraId="1F59EBAA" w14:textId="77777777" w:rsidR="0060409C" w:rsidRPr="002673B9" w:rsidRDefault="00000000" w:rsidP="002673B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«очное практическое занятие»;</w:t>
      </w:r>
    </w:p>
    <w:p w14:paraId="57B295C0" w14:textId="77777777" w:rsidR="0060409C" w:rsidRPr="002673B9" w:rsidRDefault="00000000" w:rsidP="002673B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«проверка практических навыков»;</w:t>
      </w:r>
    </w:p>
    <w:p w14:paraId="7927BB0B" w14:textId="77777777" w:rsidR="0060409C" w:rsidRPr="002673B9" w:rsidRDefault="00000000" w:rsidP="002673B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«проверка знания требований охраны труда».</w:t>
      </w:r>
    </w:p>
    <w:p w14:paraId="043F7C1A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9.4. В протоколе не следует обозначать практическую часть первой помощи или СИЗ как «дистанционную». При использовании ВКС корректная формулировка: «теоретический модуль проведён с применением ВКС; практическая отработка навыков проведена очно на площадке Работодателя».</w:t>
      </w:r>
    </w:p>
    <w:p w14:paraId="1288A28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7756148E">
          <v:rect id="_x0000_s1041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ECFC78C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7" w:name="bm_10_комиссия_и_проверка_знаний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10. Комиссия и проверка знаний</w:t>
      </w:r>
      <w:bookmarkEnd w:id="27"/>
    </w:p>
    <w:p w14:paraId="242709A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10.1. Для проверки знаний приказом создаётся комиссия в составе не менее трёх работников, прошедших обучение по охране труда в объёме, соответствующем проверяемым требованиям.</w:t>
      </w:r>
    </w:p>
    <w:p w14:paraId="08AACDBA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10.2. Проверка включает теоретическую часть, а для первой помощи, СИЗ и работ, предусматривающих практические навыки, — оценку практического выполнения заданий.</w:t>
      </w:r>
    </w:p>
    <w:p w14:paraId="1BA2FB90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10.3. Результаты оформляются протоколом проверки знания требований охраны труда (Приложение 7).</w:t>
      </w:r>
    </w:p>
    <w:p w14:paraId="5699967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10.4. Сведения об обученных лицах вносятся в реестр обученных лиц в случаях и порядке, предусмотренных законодательством.</w:t>
      </w:r>
    </w:p>
    <w:p w14:paraId="5D2EDE59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10.5. Работник, не прошедший проверку знаний или не подтвердивший обязательные практические навыки, к самостоятельной работе не допускается до повторного обучения и успешной проверки.</w:t>
      </w:r>
    </w:p>
    <w:p w14:paraId="6A14EB39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37BC3F21">
          <v:rect id="_x0000_s104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F90E351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8" w:name="bm_11_переводы_совместительство_и_чаз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11. Переводы, совместительство и ЧАЗ</w:t>
      </w:r>
      <w:bookmarkEnd w:id="28"/>
    </w:p>
    <w:p w14:paraId="346D6CB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11.1. При переводе работника или оформлении внутреннего совместительства Работодатель оценивает:</w:t>
      </w:r>
    </w:p>
    <w:p w14:paraId="64EFD36F" w14:textId="77777777" w:rsidR="0060409C" w:rsidRPr="002673B9" w:rsidRDefault="00000000" w:rsidP="002673B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условия труда;</w:t>
      </w:r>
    </w:p>
    <w:p w14:paraId="5F8F434E" w14:textId="77777777" w:rsidR="0060409C" w:rsidRPr="002673B9" w:rsidRDefault="00000000" w:rsidP="002673B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источники опасности;</w:t>
      </w:r>
    </w:p>
    <w:p w14:paraId="1615FC74" w14:textId="77777777" w:rsidR="0060409C" w:rsidRPr="002673B9" w:rsidRDefault="00000000" w:rsidP="002673B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уровни профессиональных рисков;</w:t>
      </w:r>
    </w:p>
    <w:p w14:paraId="64829DF1" w14:textId="77777777" w:rsidR="0060409C" w:rsidRPr="002673B9" w:rsidRDefault="00000000" w:rsidP="002673B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характер работы.</w:t>
      </w:r>
    </w:p>
    <w:p w14:paraId="01F22269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11.2. При сохранении всех четырёх условий повторное обучение и вводный инструктаж не проводятся. Решение фиксируется листом оценки (Приложение 10).</w:t>
      </w:r>
    </w:p>
    <w:p w14:paraId="411ED349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11.3. Для работников, направленных частным агентством занятости, обязанности сторон по проведению инструктажей, обучению, стажировке и допуску к работе устанавливаются договором между агентством и принимающей стороной. На рабочем месте принимающая сторона обеспечивает мероприятия, связанные с фактическими условиями труда и опасностями на её объекте.</w:t>
      </w:r>
    </w:p>
    <w:p w14:paraId="569C79C0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51B9FC56">
          <v:rect id="_x0000_s103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BF7B09D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29" w:name="bm_12_заключительные_положения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12. Заключительные положения</w:t>
      </w:r>
      <w:bookmarkEnd w:id="29"/>
    </w:p>
    <w:p w14:paraId="783F4628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12.1. Настоящее Положение вводится в действие приказом руководителя Работодателя.</w:t>
      </w:r>
    </w:p>
    <w:p w14:paraId="2E73658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12.2. Приложения к Положению являются его неотъемлемой частью.</w:t>
      </w:r>
    </w:p>
    <w:p w14:paraId="1C0B467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12.3. Положение пересматривается при изменении законодательства, технологии, условий труда, результатов СОУТ, оценки профессиональных рисков, состава программ или учебно-материальной базы.</w:t>
      </w:r>
    </w:p>
    <w:p w14:paraId="779AE2D9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43765D35">
          <v:rect id="_x0000_s103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79A1F3F" w14:textId="77777777" w:rsidR="002673B9" w:rsidRDefault="002673B9">
      <w:pPr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  <w:bookmarkStart w:id="30" w:name="приложения"/>
      <w:r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br w:type="page"/>
      </w:r>
    </w:p>
    <w:p w14:paraId="0BFD91B3" w14:textId="3F8760D2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lastRenderedPageBreak/>
        <w:t>ПРИЛОЖЕНИЯ</w:t>
      </w:r>
      <w:bookmarkEnd w:id="30"/>
    </w:p>
    <w:p w14:paraId="19CB450A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1" w:name="приложение_1_перечень_должностей_96acac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1. Перечень должностей, освобождаемых от первичного инструктажа</w:t>
      </w:r>
      <w:bookmarkEnd w:id="31"/>
    </w:p>
    <w:p w14:paraId="26244F4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Утверждён приказом от «__» ________ 2026 г. № ___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95"/>
        <w:gridCol w:w="2301"/>
        <w:gridCol w:w="3063"/>
        <w:gridCol w:w="3545"/>
      </w:tblGrid>
      <w:tr w:rsidR="0060409C" w:rsidRPr="002673B9" w14:paraId="598083F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20493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6549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Должность (профессия)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71E5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Основание для освобождения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8748789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Условия сохранения освобождения</w:t>
            </w:r>
          </w:p>
        </w:tc>
      </w:tr>
      <w:tr w:rsidR="0060409C" w:rsidRPr="002673B9" w14:paraId="33AC9C3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445FF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E0D3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[например</w:t>
            </w:r>
            <w:proofErr w:type="gramEnd"/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, бухгалтер]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EF9E9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Работа исключительно с ПЭВМ и офисной техникой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366392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Нет иных источников опасности; условия труда и оценка рисков не изменены</w:t>
            </w:r>
          </w:p>
        </w:tc>
      </w:tr>
      <w:tr w:rsidR="0060409C" w:rsidRPr="002673B9" w14:paraId="2A6AE74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93D1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DB9F4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[например</w:t>
            </w:r>
            <w:proofErr w:type="gramEnd"/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, специалист по кадрам]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3976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Работа исключительно с ПЭВМ и офисной техникой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883915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Нет иных источников опасности; условия труда и оценка рисков не изменены</w:t>
            </w:r>
          </w:p>
        </w:tc>
      </w:tr>
    </w:tbl>
    <w:p w14:paraId="62369B1A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E9234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Примечание: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перечень не освобождает работников от вводного инструктажа и иных обязательных мероприятий по охране труда.</w:t>
      </w:r>
    </w:p>
    <w:p w14:paraId="01FAB3F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43D9DF97">
          <v:rect id="_x0000_s103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9D77A94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2" w:name="приложение_2_перечень_профессий_и_906392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2. Перечень профессий и должностей для стажировки</w:t>
      </w:r>
      <w:bookmarkEnd w:id="32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58"/>
        <w:gridCol w:w="2633"/>
        <w:gridCol w:w="2272"/>
        <w:gridCol w:w="1840"/>
        <w:gridCol w:w="2201"/>
      </w:tblGrid>
      <w:tr w:rsidR="0060409C" w:rsidRPr="002673B9" w14:paraId="754479E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43CE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3FD9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Профессия/должность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514B6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Вид работ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873D8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Минимальный срок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800E456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Наставник</w:t>
            </w:r>
          </w:p>
        </w:tc>
      </w:tr>
      <w:tr w:rsidR="0060409C" w:rsidRPr="002673B9" w14:paraId="67E42AF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66C43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4273A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[электромонтёр]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18A3A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в электроустановках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0A8B8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 смены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9853F8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[должность/ФИО]</w:t>
            </w:r>
          </w:p>
        </w:tc>
      </w:tr>
      <w:tr w:rsidR="0060409C" w:rsidRPr="002673B9" w14:paraId="5CFAD64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018CC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41B4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[рабочий на высоте]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681F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на высоте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43259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 смены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B1C6FD4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[должность/ФИО]</w:t>
            </w:r>
          </w:p>
        </w:tc>
      </w:tr>
      <w:tr w:rsidR="0060409C" w:rsidRPr="002673B9" w14:paraId="61C95DC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B5FD3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7E90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[оператор/слесарь]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4C24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[указать опасные работы]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D47B4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 смены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624832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[должность/ФИО]</w:t>
            </w:r>
          </w:p>
        </w:tc>
      </w:tr>
    </w:tbl>
    <w:p w14:paraId="052005AC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6518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3D6F351A">
          <v:rect id="_x0000_s103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3F385A9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3" w:name="приложение_3_перечень_сиз_требующ_327d7b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3. Перечень СИЗ, требующих практических навыков</w:t>
      </w:r>
      <w:bookmarkEnd w:id="33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95"/>
        <w:gridCol w:w="3490"/>
        <w:gridCol w:w="2702"/>
        <w:gridCol w:w="2717"/>
      </w:tblGrid>
      <w:tr w:rsidR="0060409C" w:rsidRPr="002673B9" w14:paraId="18F02F2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B6C68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743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Наименование СИЗ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A840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Для каких работ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D1710E7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Практические навыки</w:t>
            </w:r>
          </w:p>
        </w:tc>
      </w:tr>
      <w:tr w:rsidR="0060409C" w:rsidRPr="002673B9" w14:paraId="2D57224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ED991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D720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Страховочная привязь, соединительно-амортизирующая подсистема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D6FE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на высоте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48A010D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Осмотр, надевание, подгонка, присоединение, проверка совместимости</w:t>
            </w:r>
          </w:p>
        </w:tc>
      </w:tr>
      <w:tr w:rsidR="0060409C" w:rsidRPr="002673B9" w14:paraId="3E264DB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B7788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55F8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Фильтрующий противогаз/респиратор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F27C0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при загрязнении воздуха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D44A979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Подбор, проверка герметичности, надевание, снятие, хранение</w:t>
            </w:r>
          </w:p>
        </w:tc>
      </w:tr>
      <w:tr w:rsidR="0060409C" w:rsidRPr="002673B9" w14:paraId="0EC4BCB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F44C2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DAEED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Диэлектрические СИЗ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C9BE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в электроустановках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3E4E226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Осмотр, проверка маркировки и сроков испытаний, применение</w:t>
            </w:r>
          </w:p>
        </w:tc>
      </w:tr>
      <w:tr w:rsidR="0060409C" w:rsidRPr="002673B9" w14:paraId="093CFA0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8D4C8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7D2C0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[указать]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CDE46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[указать]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6280B0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[указать]</w:t>
            </w:r>
          </w:p>
        </w:tc>
      </w:tr>
    </w:tbl>
    <w:p w14:paraId="035054CE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D2252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4D0FECAB">
          <v:rect id="_x0000_s1035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7E7F322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4" w:name="приложение_4_перечень_работ_повыш_1691b6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4. Перечень работ повышенной опасности</w:t>
      </w:r>
      <w:bookmarkEnd w:id="34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89"/>
        <w:gridCol w:w="2534"/>
        <w:gridCol w:w="2653"/>
        <w:gridCol w:w="2140"/>
        <w:gridCol w:w="1588"/>
      </w:tblGrid>
      <w:tr w:rsidR="0060409C" w:rsidRPr="002673B9" w14:paraId="6FD0AD2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71F0A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EAB9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Вид работ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A458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Программа/правила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94ACA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Периодичность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1F71AE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Требуется практика</w:t>
            </w:r>
          </w:p>
        </w:tc>
      </w:tr>
      <w:tr w:rsidR="0060409C" w:rsidRPr="002673B9" w14:paraId="7F7FBDC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037DE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133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на высоте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92CF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Программа В; применимые правила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E1A34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 специальным требованиям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CC0120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Да</w:t>
            </w:r>
          </w:p>
        </w:tc>
      </w:tr>
      <w:tr w:rsidR="0060409C" w:rsidRPr="002673B9" w14:paraId="519BE05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F6596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908A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в электроустановках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CD9DD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Программа В; применимые правила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EB0C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 специальным требованиям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CB1872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Да</w:t>
            </w:r>
          </w:p>
        </w:tc>
      </w:tr>
      <w:tr w:rsidR="0060409C" w:rsidRPr="002673B9" w14:paraId="7623EE5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9D094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3A459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Работы в ограниченных и замкнутых пространствах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490F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Программа В; применимые правила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B55F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 специальным требованиям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6DEA31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Да</w:t>
            </w:r>
          </w:p>
        </w:tc>
      </w:tr>
      <w:tr w:rsidR="0060409C" w:rsidRPr="002673B9" w14:paraId="16C6D5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B6DE6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3F8C8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Огневые работы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BDD88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Программа В; применимые правила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E922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Не реже 1 раза в 3 года, если не установлено иное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9CADE8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 программе</w:t>
            </w:r>
          </w:p>
        </w:tc>
      </w:tr>
    </w:tbl>
    <w:p w14:paraId="64E64E8B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6019C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0317C47A">
          <v:rect id="_x0000_s1034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BC943ED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5" w:name="приложение_5_приказ_о_назначении_4b06b8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lastRenderedPageBreak/>
        <w:t>Приложение 5. Приказ о назначении преподавателя первой помощи</w:t>
      </w:r>
      <w:bookmarkEnd w:id="35"/>
    </w:p>
    <w:p w14:paraId="233FBF21" w14:textId="77777777" w:rsidR="0060409C" w:rsidRPr="002673B9" w:rsidRDefault="00000000" w:rsidP="002673B9">
      <w:pPr>
        <w:shd w:val="clear" w:color="auto" w:fill="F8F8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t>[НАИМЕНОВАНИЕ РАБОТОДАТЕЛЯ]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ПРИКАЗ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«__» ________ 2026 г. № ___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О назначении лица, проводящего обучение оказанию первой помощи пострадавшим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В целях организации обучения работников оказанию первой помощи пострадавшим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ПРИКАЗЫВАЮ: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1. Назначить [должность, ФИО] лицом, проводящим теоретические и очные практические занятия по оказанию первой помощи пострадавшим.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2. Установить, что [ФИО] имеет подготовку преподавателя (инструктора) по обучению приёмам оказания первой помощи, подтверждённую [наименование документа, номер, дата].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3. Утвердить программу обучения первой помощи и график занятий.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4. Обязать [ФИО] обеспечивать очную практическую отработку навыков каждым обучающимся, вести ведомости оценки практических навыков и представлять документы комиссии.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5. Контроль за исполнением приказа возложить на [должность, ФИО].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Руководитель _____________ /_____________/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</w:p>
    <w:p w14:paraId="5F941B58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43D1F95F">
          <v:rect id="_x0000_s1033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FE9EE50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6" w:name="приложение_6_ведомость_оценки_пра_31f9a7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6. Ведомость оценки практических навыков</w:t>
      </w:r>
      <w:bookmarkEnd w:id="36"/>
    </w:p>
    <w:p w14:paraId="5C6849C1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Ведомость № ___ от «» ________ 20 г.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 xml:space="preserve">Программа: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[первая помощь / применение СИЗ / программа В]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 xml:space="preserve">Место практики: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[адрес, учебное место]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 xml:space="preserve">Формат: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очная практика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 xml:space="preserve">Теоретический модуль: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[очно / ВКС / электронное обучение]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 xml:space="preserve">Преподаватель (инструктор): 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[ФИО, должность, основание полномочий]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69"/>
        <w:gridCol w:w="1432"/>
        <w:gridCol w:w="2553"/>
        <w:gridCol w:w="1849"/>
        <w:gridCol w:w="1432"/>
        <w:gridCol w:w="1669"/>
      </w:tblGrid>
      <w:tr w:rsidR="0060409C" w:rsidRPr="002673B9" w14:paraId="4027669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25106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B19D7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ФИО работника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B0B98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Навык/практическое задание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8B2C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Результат («освоил»/«не освоил»)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FD0C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Подпись работника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719B45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Подпись инструктора</w:t>
            </w:r>
          </w:p>
        </w:tc>
      </w:tr>
      <w:tr w:rsidR="0060409C" w:rsidRPr="002673B9" w14:paraId="1B88198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75631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27D80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58054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Оценка обстановки, проверка сознания и дыхания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8CE69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37F51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9C812DA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09C" w:rsidRPr="002673B9" w14:paraId="1ACFC16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80BD6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AE8A3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B6B2A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СЛР на манекене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AFBB5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7133D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359E5C0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09C" w:rsidRPr="002673B9" w14:paraId="26B9139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A7CC8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1D6A0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3AD64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Остановка наружного кровотечения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F9324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CC6AA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ADE2187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09C" w:rsidRPr="002673B9" w14:paraId="092058D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2054D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230F5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CD7E4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Устойчивое боковое положение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346D1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0A142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D0738F2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09C" w:rsidRPr="002673B9" w14:paraId="3B85752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CB0B5" w14:textId="77777777" w:rsidR="0060409C" w:rsidRPr="002673B9" w:rsidRDefault="00000000" w:rsidP="002673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3D49D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0621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[указать задание по СИЗ/программе В]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05BD5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FD2CD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3A6A7F0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EB761E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1F0B6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Итог: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к проверке знаний допущены: ________________________________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>Не освоили практические навыки: ______________________________________</w:t>
      </w:r>
    </w:p>
    <w:p w14:paraId="27064D16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Преподаватель (инструктор) _____________ /_____________/</w:t>
      </w:r>
    </w:p>
    <w:p w14:paraId="37C7FB7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0362BED5">
          <v:rect id="_x0000_s1032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E06E019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7" w:name="приложение_7_протокол_проверки_зн_77aebd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7. Протокол проверки знания требований охраны труда</w:t>
      </w:r>
      <w:bookmarkEnd w:id="37"/>
    </w:p>
    <w:p w14:paraId="38CFC6B8" w14:textId="77777777" w:rsidR="0060409C" w:rsidRPr="002673B9" w:rsidRDefault="00000000" w:rsidP="002673B9">
      <w:pPr>
        <w:shd w:val="clear" w:color="auto" w:fill="F8F8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t>[НАИМЕНОВАНИЕ РАБОТОДАТЕЛЯ]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ПРОТОКОЛ № ___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проверки знания требований охраны труда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«__» ________ 20__ г.                         [место составления]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Комиссия в составе: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Председатель: [ФИО, должность]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Члены комиссии: [ФИО, должность]; [ФИО, должность]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провела проверку знания требований охраны труда по программе: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[наименование программы: А / Б / В / первая помощь / применение СИЗ].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Теоретическая часть проведена: [очно / с применением ВКС / электронного обучения] в период [даты].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lastRenderedPageBreak/>
        <w:t>Практическая отработка навыков проведена: ОЧНО, [дата], на площадке [адрес/наименование].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Основание оценки практических навыков: ведомость № ___ от «__» ________ 20__ г.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| № | ФИО работника | Должность | Результат проверки | Решение комиссии | Подпись работника |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|---:|---|---|---|---|---|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| 1 | | | успешно/неуспешно | допущен/направить на повторное обучение | |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Регистрационный номер записи в реестре обученных лиц: [указать при наличии/в предусмотренных случаях].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Председатель комиссии _____________ /_____________/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Члены комиссии _____________ /_____________/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</w:p>
    <w:p w14:paraId="16075E0F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67B5F8FB">
          <v:rect id="_x0000_s1031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3B0176D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8" w:name="приложение_8_пример_программы_обу_65562a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8. Пример программы обучения первой помощи</w:t>
      </w:r>
      <w:bookmarkEnd w:id="38"/>
    </w:p>
    <w:p w14:paraId="057F905C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Категория обучающихся: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[указать].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Формат: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теория — [ВКС/очно/электронное обучение]; практика — очно.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Продолжительность: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[указать по применимым требованиям и программе работодателя].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125"/>
        <w:gridCol w:w="6066"/>
        <w:gridCol w:w="2313"/>
      </w:tblGrid>
      <w:tr w:rsidR="0060409C" w:rsidRPr="002673B9" w14:paraId="7FC9DA4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1D225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Раздел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9C2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4AF2FC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Форма</w:t>
            </w:r>
          </w:p>
        </w:tc>
      </w:tr>
      <w:tr w:rsidR="0060409C" w:rsidRPr="002673B9" w14:paraId="2A8C292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8047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F993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Организационно-правовые основы оказания первой помощи, безопасность оказывающего помощь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785293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ВКС/очно</w:t>
            </w:r>
          </w:p>
        </w:tc>
      </w:tr>
      <w:tr w:rsidR="0060409C" w:rsidRPr="002673B9" w14:paraId="40F1131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2CF9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F18A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Последовательность действий при оказании первой помощи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C45E864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ВКС/очно</w:t>
            </w:r>
          </w:p>
        </w:tc>
      </w:tr>
      <w:tr w:rsidR="0060409C" w:rsidRPr="002673B9" w14:paraId="36379A2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5BC6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AC3D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Оценка обстановки, сознания и дыхания; вызов экстренных служб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3C70C8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ВКС/очно</w:t>
            </w:r>
          </w:p>
        </w:tc>
      </w:tr>
      <w:tr w:rsidR="0060409C" w:rsidRPr="002673B9" w14:paraId="25B495D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11280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F6D8D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Сердечно-лёгочная реанимация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1AA84C7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практика на манекене</w:t>
            </w:r>
          </w:p>
        </w:tc>
      </w:tr>
      <w:tr w:rsidR="0060409C" w:rsidRPr="002673B9" w14:paraId="4E6576E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63BB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EB68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Временная остановка наружного кровотечения, повязки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FFE007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практика</w:t>
            </w:r>
          </w:p>
        </w:tc>
      </w:tr>
      <w:tr w:rsidR="0060409C" w:rsidRPr="002673B9" w14:paraId="5273CFE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F5E73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3626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Устойчивое боковое положение, помощь при травмах и иных состояниях в пределах программы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355178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практика</w:t>
            </w:r>
          </w:p>
        </w:tc>
      </w:tr>
      <w:tr w:rsidR="0060409C" w:rsidRPr="002673B9" w14:paraId="20436F6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BF6E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B22C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Проверка знаний и практических навыков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7B11A1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проверка</w:t>
            </w:r>
          </w:p>
        </w:tc>
      </w:tr>
    </w:tbl>
    <w:p w14:paraId="561583FB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750B8E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Материально-техническое обеспечение: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манекены, тренажёры, учебная аптечка, расходные материалы, перчатки, защитные маски, средства имитации ранений (при наличии), видеооборудование для ВКС как дополнительное средство.</w:t>
      </w:r>
    </w:p>
    <w:p w14:paraId="2F48F21F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4DECA6D3">
          <v:rect id="_x0000_s103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C7D5732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39" w:name="приложение_9_пример_программы_обу_cf7441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9. Пример программы обучения применению СИЗ</w:t>
      </w:r>
      <w:bookmarkEnd w:id="39"/>
    </w:p>
    <w:p w14:paraId="0F86DB08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Категория обучающихся: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работники, использующие СИЗ, требующие практических навыков.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Формат: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теория — ВКС/очно; практика — очно.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125"/>
        <w:gridCol w:w="6327"/>
        <w:gridCol w:w="2052"/>
      </w:tblGrid>
      <w:tr w:rsidR="0060409C" w:rsidRPr="002673B9" w14:paraId="48D8E36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D686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Раздел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BB8A6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81781B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Форма</w:t>
            </w:r>
          </w:p>
        </w:tc>
      </w:tr>
      <w:tr w:rsidR="0060409C" w:rsidRPr="002673B9" w14:paraId="352C30C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A06D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661E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Нормы выдачи, назначение и классификация СИЗ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AE74419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ВКС/очно</w:t>
            </w:r>
          </w:p>
        </w:tc>
      </w:tr>
      <w:tr w:rsidR="0060409C" w:rsidRPr="002673B9" w14:paraId="53B89C7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6FC08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FA748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Риски, от которых защищают СИЗ; ограничения применения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A91500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ВКС/очно</w:t>
            </w:r>
          </w:p>
        </w:tc>
      </w:tr>
      <w:tr w:rsidR="0060409C" w:rsidRPr="002673B9" w14:paraId="11D4C38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8A08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4616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Осмотр, подбор размера, проверка исправности и маркировки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BEA2D32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практика</w:t>
            </w:r>
          </w:p>
        </w:tc>
      </w:tr>
      <w:tr w:rsidR="0060409C" w:rsidRPr="002673B9" w14:paraId="6698A40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D453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62E65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Надевание, регулировка, использование и снятие СИЗ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49EAE7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практика</w:t>
            </w:r>
          </w:p>
        </w:tc>
      </w:tr>
      <w:tr w:rsidR="0060409C" w:rsidRPr="002673B9" w14:paraId="5A40FFF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CB90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00D4E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Уход, хранение, выбраковка и действия при неисправности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ECB59CD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практика</w:t>
            </w:r>
          </w:p>
        </w:tc>
      </w:tr>
      <w:tr w:rsidR="0060409C" w:rsidRPr="002673B9" w14:paraId="03171F7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86F31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E50B6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Проверка практических навыков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22B52DF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Очная проверка</w:t>
            </w:r>
          </w:p>
        </w:tc>
      </w:tr>
    </w:tbl>
    <w:p w14:paraId="291FB63C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9EDBA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563C815F">
          <v:rect id="_x0000_s102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95CE3C4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0" w:name="приложение_10_лист_оценки_условий_f25dc8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10. Лист оценки условий при переводе/совместительстве</w:t>
      </w:r>
      <w:bookmarkEnd w:id="40"/>
    </w:p>
    <w:p w14:paraId="6B9AB117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Работник: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[ФИО]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Перевод с должности: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[должность]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На должность: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[должность]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Дата оценки: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«</w:t>
      </w: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» ________ 20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г.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3401"/>
        <w:gridCol w:w="1567"/>
        <w:gridCol w:w="1733"/>
        <w:gridCol w:w="2803"/>
      </w:tblGrid>
      <w:tr w:rsidR="0060409C" w:rsidRPr="002673B9" w14:paraId="7CEAABE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8A5D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FAEF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До перевода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8A6A8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После перевода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21E3BD9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Изменение отсутствует / имеется</w:t>
            </w:r>
          </w:p>
        </w:tc>
      </w:tr>
      <w:tr w:rsidR="0060409C" w:rsidRPr="002673B9" w14:paraId="5FD31EB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0AB7B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Условия труда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F784E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73461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1316A99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09C" w:rsidRPr="002673B9" w14:paraId="5635345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E0FA0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Источники опасности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A3474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B435A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7D374D1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09C" w:rsidRPr="002673B9" w14:paraId="4C4F15B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D335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lastRenderedPageBreak/>
              <w:t>Уровни профессиональных рисков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47DC9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A4037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57E60A9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09C" w:rsidRPr="002673B9" w14:paraId="402ECD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059DC" w14:textId="77777777" w:rsidR="0060409C" w:rsidRPr="002673B9" w:rsidRDefault="00000000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B9">
              <w:rPr>
                <w:rFonts w:ascii="Times New Roman" w:eastAsia="source sans 3" w:hAnsi="Times New Roman" w:cs="Times New Roman"/>
                <w:color w:val="000000"/>
                <w:sz w:val="28"/>
                <w:szCs w:val="28"/>
              </w:rPr>
              <w:t>Характер работы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3FAA1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2C4AF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DB05162" w14:textId="77777777" w:rsidR="0060409C" w:rsidRPr="002673B9" w:rsidRDefault="0060409C" w:rsidP="00267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A0E48F" w14:textId="77777777" w:rsidR="0060409C" w:rsidRPr="002673B9" w:rsidRDefault="0060409C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D1BA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Вывод: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[повторное обучение и вводный инструктаж не требуются / требуются следующие мероприятия: ____].</w:t>
      </w:r>
    </w:p>
    <w:p w14:paraId="3DCA2650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Специалист по охране труда _____________ /</w:t>
      </w:r>
      <w:r w:rsidRPr="002673B9">
        <w:rPr>
          <w:rFonts w:ascii="Times New Roman" w:hAnsi="Times New Roman" w:cs="Times New Roman"/>
          <w:sz w:val="28"/>
          <w:szCs w:val="28"/>
        </w:rPr>
        <w:br/>
      </w:r>
      <w:r w:rsidRPr="002673B9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/Непосредственный руководитель _____________ /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/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>Работник ознакомлен _____________ /_____________/</w:t>
      </w:r>
    </w:p>
    <w:p w14:paraId="0F2CACB3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1AF33E5A">
          <v:rect id="_x0000_s102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FE9F624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1" w:name="приложение_11_акт_готовности_площ_14d87d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11. Акт готовности площадки для очной практики</w:t>
      </w:r>
      <w:bookmarkEnd w:id="41"/>
    </w:p>
    <w:p w14:paraId="0D9495E1" w14:textId="77777777" w:rsidR="0060409C" w:rsidRPr="002673B9" w:rsidRDefault="00000000" w:rsidP="002673B9">
      <w:pPr>
        <w:shd w:val="clear" w:color="auto" w:fill="F8F8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t>АКТ № ___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готовности учебного места для практического обучения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Дата: «__» ________ 20__ г.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Площадка: [адрес, помещение]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Программа: [первая помощь / СИЗ / программа В]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Комиссия/ответственные лица установили: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1. Помещение безопасно, достаточно для размещения группы и индивидуального выполнения упражнений: да / нет.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2. В наличии исправные тренажёры и учебные средства: да / нет.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3. В наличии расходные материалы и средства санитарной обработки: да / нет.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4. Назначен очный преподаватель/инструктор: да / нет.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5. Для теоретического модуля по ВКС обеспечены связь, камера, микрофон и экран: да / нет / не требуется.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6. Подготовлены ведомости навыков, листы присутствия и протоколы: да / нет.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Решение: площадка [готова / не готова] к проведению очной практики.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Ответственные лица: _____________ /_____________/ _____________ /_____________/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</w:p>
    <w:p w14:paraId="18468134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55B51073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3D75EA9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2" w:name="приложение_12_формулировки_для_до_a3001e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Приложение 12. Формулировки для договора с учебным центром</w:t>
      </w:r>
      <w:bookmarkEnd w:id="42"/>
    </w:p>
    <w:p w14:paraId="58577121" w14:textId="77777777" w:rsidR="0060409C" w:rsidRPr="002673B9" w:rsidRDefault="00000000" w:rsidP="002673B9">
      <w:pPr>
        <w:shd w:val="clear" w:color="auto" w:fill="F8F8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lastRenderedPageBreak/>
        <w:t>1. Теоретическая часть обучения может проводиться с применением дистанционных образовательных технологий и ВКС.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2. Практическая отработка навыков оказания первой помощи, применения и эксплуатации СИЗ, а также иных практических действий, предусмотренных программой, проводится очно на площадке Заказчика либо Исполнителя.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3. Заказчик обеспечивает помещение, безопасные условия для практики, состав группы, доступ работников и наличие согласованных учебных тренажёров/образцов СИЗ. Исполнитель до начала занятий вправе оценить готовность площадки.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4. Если практику первой помощи на площадке Заказчика проводит его работник, он должен быть назначен приказом и иметь документально подтверждённую подготовку преподавателя (инструктора) по первой помощи. Методическое сопровождение по ВКС не заменяет очную практическую отработку.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  <w:t>5. Факт очного выполнения практических заданий подтверждается ведомостью оценки практических навыков, листом присутствия и протоколом проверки знаний.</w:t>
      </w:r>
      <w:r w:rsidRPr="002673B9">
        <w:rPr>
          <w:rStyle w:val="VerbatimChar"/>
          <w:rFonts w:ascii="Times New Roman" w:eastAsia="menlo" w:hAnsi="Times New Roman" w:cs="Times New Roman"/>
          <w:color w:val="000000"/>
          <w:sz w:val="28"/>
          <w:szCs w:val="28"/>
        </w:rPr>
        <w:br/>
      </w:r>
    </w:p>
    <w:p w14:paraId="2D9BE2DF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hAnsi="Times New Roman" w:cs="Times New Roman"/>
          <w:noProof/>
          <w:sz w:val="28"/>
          <w:szCs w:val="28"/>
        </w:rPr>
      </w:r>
      <w:r w:rsidRPr="002673B9">
        <w:rPr>
          <w:rFonts w:ascii="Times New Roman" w:hAnsi="Times New Roman" w:cs="Times New Roman"/>
          <w:noProof/>
          <w:sz w:val="28"/>
          <w:szCs w:val="28"/>
        </w:rPr>
        <w:pict w14:anchorId="55D8E822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05B3D5B" w14:textId="77777777" w:rsidR="0060409C" w:rsidRPr="002673B9" w:rsidRDefault="00000000" w:rsidP="002673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3" w:name="методическая_памятка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МЕТОДИЧЕСКАЯ ПАМЯТКА</w:t>
      </w:r>
      <w:bookmarkEnd w:id="43"/>
    </w:p>
    <w:p w14:paraId="574DBCAD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4" w:name="как_оформить_практическое_обучени_657551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Как оформить практическое обучение в гибридной модели</w:t>
      </w:r>
      <w:bookmarkEnd w:id="44"/>
    </w:p>
    <w:p w14:paraId="5C4C12E9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5" w:name="рекомендуемая_последовательность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Рекомендуемая последовательность</w:t>
      </w:r>
      <w:bookmarkEnd w:id="45"/>
    </w:p>
    <w:p w14:paraId="6D7E5B38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Оценить потребность.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Определить категории работников, риски, нужные программы, практические навыки и требования отраслевых правил.</w:t>
      </w:r>
    </w:p>
    <w:p w14:paraId="237E66BC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Назначить ответственных.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Издать приказ о преподавателе первой помощи, инструкторах по СИЗ/работам и составе комиссии.</w:t>
      </w:r>
    </w:p>
    <w:p w14:paraId="433809A5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Подготовить учебную базу.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Оформить акт готовности помещения, тренажёров, СИЗ и расходных материалов.</w:t>
      </w:r>
    </w:p>
    <w:p w14:paraId="57D6E67E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Утвердить программу и график.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Отдельно показать часы теории по ВКС и очной практики.</w:t>
      </w:r>
    </w:p>
    <w:p w14:paraId="6A554AA9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Провести теорию.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Сохранить листы присутствия, результаты тестирования и информацию о ВКС.</w:t>
      </w:r>
    </w:p>
    <w:p w14:paraId="651E1BE5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Провести очную практику.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Каждый обучающийся лично выполняет предусмотренные программой действия; инструктор оценивает навыки.</w:t>
      </w:r>
    </w:p>
    <w:p w14:paraId="4F210C9D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Оформить ведомость.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Зафиксировать результат по каждому навыку и каждому работнику.</w:t>
      </w:r>
    </w:p>
    <w:p w14:paraId="41EDB681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lastRenderedPageBreak/>
        <w:t>Провести итоговую проверку.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Комиссия оформляет протокол; работники, не подтвердившие навыки, направляются на повторное обучение.</w:t>
      </w:r>
    </w:p>
    <w:p w14:paraId="577F5A0A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Внести сведения в реестр.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Сделать это в случаях и порядке, предусмотренных законодательством.</w:t>
      </w:r>
    </w:p>
    <w:p w14:paraId="4BAE100B" w14:textId="77777777" w:rsidR="0060409C" w:rsidRPr="002673B9" w:rsidRDefault="00000000" w:rsidP="002673B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Хранить комплект документов.</w:t>
      </w: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Приказ, программа, график, акт готовности, листы участия, ведомости, протоколы, сведения о реестре.</w:t>
      </w:r>
    </w:p>
    <w:p w14:paraId="6FAA4ABD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6" w:name="безопасная_формулировка_для_приказа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Безопасная формулировка для приказа</w:t>
      </w:r>
      <w:bookmarkEnd w:id="46"/>
    </w:p>
    <w:p w14:paraId="73021F35" w14:textId="77777777" w:rsidR="0060409C" w:rsidRPr="002673B9" w:rsidRDefault="00000000" w:rsidP="002673B9">
      <w:pPr>
        <w:spacing w:after="0" w:line="240" w:lineRule="auto"/>
        <w:ind w:left="630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«Теоретический модуль обучения оказанию первой помощи провести с применением ВКС. Практический модуль провести очно на площадке Работодателя с использованием тренажёров. Ответственным за очное проведение практической отработки и оценку навыков назначить [ФИО], имеющего подготовку преподавателя (инструктора) по первой помощи. ВКС использовать исключительно для теоретического, демонстрационного и методического сопровождения и не рассматривать как замену очной практики.»</w:t>
      </w:r>
    </w:p>
    <w:p w14:paraId="3374197C" w14:textId="77777777" w:rsidR="0060409C" w:rsidRPr="002673B9" w:rsidRDefault="00000000" w:rsidP="002673B9">
      <w:pPr>
        <w:spacing w:after="0" w:line="24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47" w:name="комплект_документов_по_одной_группе"/>
      <w:r w:rsidRPr="002673B9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Комплект документов по одной группе</w:t>
      </w:r>
      <w:bookmarkEnd w:id="47"/>
    </w:p>
    <w:p w14:paraId="08026CD0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Приказ о проведении обучения;</w:t>
      </w:r>
    </w:p>
    <w:p w14:paraId="601514F8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программа;</w:t>
      </w:r>
    </w:p>
    <w:p w14:paraId="23D24AC8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график;</w:t>
      </w:r>
    </w:p>
    <w:p w14:paraId="558BA895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приказ о назначении преподавателя/инструктора;</w:t>
      </w:r>
    </w:p>
    <w:p w14:paraId="69CF325F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акт готовности учебной площадки;</w:t>
      </w:r>
    </w:p>
    <w:p w14:paraId="4CCC42F9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лист присутствия на ВКС (если применялась);</w:t>
      </w:r>
    </w:p>
    <w:p w14:paraId="533229D7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лист присутствия на очной практике;</w:t>
      </w:r>
    </w:p>
    <w:p w14:paraId="467BFFB6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ведомость оценки практических навыков;</w:t>
      </w:r>
    </w:p>
    <w:p w14:paraId="1E0DC475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протокол проверки знаний;</w:t>
      </w:r>
    </w:p>
    <w:p w14:paraId="11368018" w14:textId="77777777" w:rsidR="0060409C" w:rsidRPr="002673B9" w:rsidRDefault="00000000" w:rsidP="002673B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3B9">
        <w:rPr>
          <w:rFonts w:ascii="Times New Roman" w:eastAsia="source serif 4" w:hAnsi="Times New Roman" w:cs="Times New Roman"/>
          <w:color w:val="000000"/>
          <w:sz w:val="28"/>
          <w:szCs w:val="28"/>
        </w:rPr>
        <w:t>запись/выписка из реестра — при необходимости.</w:t>
      </w:r>
    </w:p>
    <w:sectPr w:rsidR="0060409C" w:rsidRPr="002673B9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ource sans 3">
    <w:altName w:val="Cambria"/>
    <w:panose1 w:val="00000000000000000000"/>
    <w:charset w:val="00"/>
    <w:family w:val="roman"/>
    <w:notTrueType/>
    <w:pitch w:val="default"/>
  </w:font>
  <w:font w:name="menl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65B7"/>
    <w:multiLevelType w:val="hybridMultilevel"/>
    <w:tmpl w:val="ECF6588E"/>
    <w:lvl w:ilvl="0" w:tplc="C9A2C9A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8EAA85A">
      <w:numFmt w:val="decimal"/>
      <w:lvlText w:val=""/>
      <w:lvlJc w:val="left"/>
    </w:lvl>
    <w:lvl w:ilvl="2" w:tplc="2CF066DA">
      <w:numFmt w:val="decimal"/>
      <w:lvlText w:val=""/>
      <w:lvlJc w:val="left"/>
    </w:lvl>
    <w:lvl w:ilvl="3" w:tplc="23F4A10A">
      <w:numFmt w:val="decimal"/>
      <w:lvlText w:val=""/>
      <w:lvlJc w:val="left"/>
    </w:lvl>
    <w:lvl w:ilvl="4" w:tplc="AE440922">
      <w:numFmt w:val="decimal"/>
      <w:lvlText w:val=""/>
      <w:lvlJc w:val="left"/>
    </w:lvl>
    <w:lvl w:ilvl="5" w:tplc="B8E25EDE">
      <w:numFmt w:val="decimal"/>
      <w:lvlText w:val=""/>
      <w:lvlJc w:val="left"/>
    </w:lvl>
    <w:lvl w:ilvl="6" w:tplc="03B44C84">
      <w:numFmt w:val="decimal"/>
      <w:lvlText w:val=""/>
      <w:lvlJc w:val="left"/>
    </w:lvl>
    <w:lvl w:ilvl="7" w:tplc="FB86F0E6">
      <w:numFmt w:val="decimal"/>
      <w:lvlText w:val=""/>
      <w:lvlJc w:val="left"/>
    </w:lvl>
    <w:lvl w:ilvl="8" w:tplc="5126A2BA">
      <w:numFmt w:val="decimal"/>
      <w:lvlText w:val=""/>
      <w:lvlJc w:val="left"/>
    </w:lvl>
  </w:abstractNum>
  <w:abstractNum w:abstractNumId="1" w15:restartNumberingAfterBreak="0">
    <w:nsid w:val="0CA836DD"/>
    <w:multiLevelType w:val="hybridMultilevel"/>
    <w:tmpl w:val="DAB4CDCC"/>
    <w:lvl w:ilvl="0" w:tplc="8B62927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098AD48">
      <w:numFmt w:val="decimal"/>
      <w:lvlText w:val=""/>
      <w:lvlJc w:val="left"/>
    </w:lvl>
    <w:lvl w:ilvl="2" w:tplc="2B1C4F3C">
      <w:numFmt w:val="decimal"/>
      <w:lvlText w:val=""/>
      <w:lvlJc w:val="left"/>
    </w:lvl>
    <w:lvl w:ilvl="3" w:tplc="461CF908">
      <w:numFmt w:val="decimal"/>
      <w:lvlText w:val=""/>
      <w:lvlJc w:val="left"/>
    </w:lvl>
    <w:lvl w:ilvl="4" w:tplc="4790EE68">
      <w:numFmt w:val="decimal"/>
      <w:lvlText w:val=""/>
      <w:lvlJc w:val="left"/>
    </w:lvl>
    <w:lvl w:ilvl="5" w:tplc="C3680D40">
      <w:numFmt w:val="decimal"/>
      <w:lvlText w:val=""/>
      <w:lvlJc w:val="left"/>
    </w:lvl>
    <w:lvl w:ilvl="6" w:tplc="8BAA80B8">
      <w:numFmt w:val="decimal"/>
      <w:lvlText w:val=""/>
      <w:lvlJc w:val="left"/>
    </w:lvl>
    <w:lvl w:ilvl="7" w:tplc="802472CE">
      <w:numFmt w:val="decimal"/>
      <w:lvlText w:val=""/>
      <w:lvlJc w:val="left"/>
    </w:lvl>
    <w:lvl w:ilvl="8" w:tplc="C0E46358">
      <w:numFmt w:val="decimal"/>
      <w:lvlText w:val=""/>
      <w:lvlJc w:val="left"/>
    </w:lvl>
  </w:abstractNum>
  <w:abstractNum w:abstractNumId="2" w15:restartNumberingAfterBreak="0">
    <w:nsid w:val="131B2FCC"/>
    <w:multiLevelType w:val="hybridMultilevel"/>
    <w:tmpl w:val="BA0CD6F6"/>
    <w:lvl w:ilvl="0" w:tplc="39FE156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1727882">
      <w:numFmt w:val="decimal"/>
      <w:lvlText w:val=""/>
      <w:lvlJc w:val="left"/>
    </w:lvl>
    <w:lvl w:ilvl="2" w:tplc="AC06E624">
      <w:numFmt w:val="decimal"/>
      <w:lvlText w:val=""/>
      <w:lvlJc w:val="left"/>
    </w:lvl>
    <w:lvl w:ilvl="3" w:tplc="881C2CF2">
      <w:numFmt w:val="decimal"/>
      <w:lvlText w:val=""/>
      <w:lvlJc w:val="left"/>
    </w:lvl>
    <w:lvl w:ilvl="4" w:tplc="A2DC6F66">
      <w:numFmt w:val="decimal"/>
      <w:lvlText w:val=""/>
      <w:lvlJc w:val="left"/>
    </w:lvl>
    <w:lvl w:ilvl="5" w:tplc="2E280B1A">
      <w:numFmt w:val="decimal"/>
      <w:lvlText w:val=""/>
      <w:lvlJc w:val="left"/>
    </w:lvl>
    <w:lvl w:ilvl="6" w:tplc="3C0AB184">
      <w:numFmt w:val="decimal"/>
      <w:lvlText w:val=""/>
      <w:lvlJc w:val="left"/>
    </w:lvl>
    <w:lvl w:ilvl="7" w:tplc="8A0A11EE">
      <w:numFmt w:val="decimal"/>
      <w:lvlText w:val=""/>
      <w:lvlJc w:val="left"/>
    </w:lvl>
    <w:lvl w:ilvl="8" w:tplc="439AEA8A">
      <w:numFmt w:val="decimal"/>
      <w:lvlText w:val=""/>
      <w:lvlJc w:val="left"/>
    </w:lvl>
  </w:abstractNum>
  <w:abstractNum w:abstractNumId="3" w15:restartNumberingAfterBreak="0">
    <w:nsid w:val="25C834F3"/>
    <w:multiLevelType w:val="hybridMultilevel"/>
    <w:tmpl w:val="3BD85FF6"/>
    <w:lvl w:ilvl="0" w:tplc="FEAEFA8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7E026A4">
      <w:numFmt w:val="decimal"/>
      <w:lvlText w:val=""/>
      <w:lvlJc w:val="left"/>
    </w:lvl>
    <w:lvl w:ilvl="2" w:tplc="AD227400">
      <w:numFmt w:val="decimal"/>
      <w:lvlText w:val=""/>
      <w:lvlJc w:val="left"/>
    </w:lvl>
    <w:lvl w:ilvl="3" w:tplc="C8027E50">
      <w:numFmt w:val="decimal"/>
      <w:lvlText w:val=""/>
      <w:lvlJc w:val="left"/>
    </w:lvl>
    <w:lvl w:ilvl="4" w:tplc="5D7CB08A">
      <w:numFmt w:val="decimal"/>
      <w:lvlText w:val=""/>
      <w:lvlJc w:val="left"/>
    </w:lvl>
    <w:lvl w:ilvl="5" w:tplc="281C0050">
      <w:numFmt w:val="decimal"/>
      <w:lvlText w:val=""/>
      <w:lvlJc w:val="left"/>
    </w:lvl>
    <w:lvl w:ilvl="6" w:tplc="4D58B00A">
      <w:numFmt w:val="decimal"/>
      <w:lvlText w:val=""/>
      <w:lvlJc w:val="left"/>
    </w:lvl>
    <w:lvl w:ilvl="7" w:tplc="FA94BF90">
      <w:numFmt w:val="decimal"/>
      <w:lvlText w:val=""/>
      <w:lvlJc w:val="left"/>
    </w:lvl>
    <w:lvl w:ilvl="8" w:tplc="805A85A4">
      <w:numFmt w:val="decimal"/>
      <w:lvlText w:val=""/>
      <w:lvlJc w:val="left"/>
    </w:lvl>
  </w:abstractNum>
  <w:abstractNum w:abstractNumId="4" w15:restartNumberingAfterBreak="0">
    <w:nsid w:val="28806912"/>
    <w:multiLevelType w:val="hybridMultilevel"/>
    <w:tmpl w:val="3AA43976"/>
    <w:lvl w:ilvl="0" w:tplc="F734159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D6CE9E6">
      <w:numFmt w:val="decimal"/>
      <w:lvlText w:val=""/>
      <w:lvlJc w:val="left"/>
    </w:lvl>
    <w:lvl w:ilvl="2" w:tplc="D19E4D68">
      <w:numFmt w:val="decimal"/>
      <w:lvlText w:val=""/>
      <w:lvlJc w:val="left"/>
    </w:lvl>
    <w:lvl w:ilvl="3" w:tplc="1D5EF4A2">
      <w:numFmt w:val="decimal"/>
      <w:lvlText w:val=""/>
      <w:lvlJc w:val="left"/>
    </w:lvl>
    <w:lvl w:ilvl="4" w:tplc="B364729E">
      <w:numFmt w:val="decimal"/>
      <w:lvlText w:val=""/>
      <w:lvlJc w:val="left"/>
    </w:lvl>
    <w:lvl w:ilvl="5" w:tplc="7EFE4322">
      <w:numFmt w:val="decimal"/>
      <w:lvlText w:val=""/>
      <w:lvlJc w:val="left"/>
    </w:lvl>
    <w:lvl w:ilvl="6" w:tplc="BE704222">
      <w:numFmt w:val="decimal"/>
      <w:lvlText w:val=""/>
      <w:lvlJc w:val="left"/>
    </w:lvl>
    <w:lvl w:ilvl="7" w:tplc="6536214A">
      <w:numFmt w:val="decimal"/>
      <w:lvlText w:val=""/>
      <w:lvlJc w:val="left"/>
    </w:lvl>
    <w:lvl w:ilvl="8" w:tplc="9C2CC5A0">
      <w:numFmt w:val="decimal"/>
      <w:lvlText w:val=""/>
      <w:lvlJc w:val="left"/>
    </w:lvl>
  </w:abstractNum>
  <w:abstractNum w:abstractNumId="5" w15:restartNumberingAfterBreak="0">
    <w:nsid w:val="29BA01B1"/>
    <w:multiLevelType w:val="hybridMultilevel"/>
    <w:tmpl w:val="0AF82B4C"/>
    <w:lvl w:ilvl="0" w:tplc="60AAB3B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494AF880">
      <w:numFmt w:val="decimal"/>
      <w:lvlText w:val=""/>
      <w:lvlJc w:val="left"/>
    </w:lvl>
    <w:lvl w:ilvl="2" w:tplc="E7FA17B0">
      <w:numFmt w:val="decimal"/>
      <w:lvlText w:val=""/>
      <w:lvlJc w:val="left"/>
    </w:lvl>
    <w:lvl w:ilvl="3" w:tplc="10722D1A">
      <w:numFmt w:val="decimal"/>
      <w:lvlText w:val=""/>
      <w:lvlJc w:val="left"/>
    </w:lvl>
    <w:lvl w:ilvl="4" w:tplc="984C1BFC">
      <w:numFmt w:val="decimal"/>
      <w:lvlText w:val=""/>
      <w:lvlJc w:val="left"/>
    </w:lvl>
    <w:lvl w:ilvl="5" w:tplc="DEB2E528">
      <w:numFmt w:val="decimal"/>
      <w:lvlText w:val=""/>
      <w:lvlJc w:val="left"/>
    </w:lvl>
    <w:lvl w:ilvl="6" w:tplc="B450EB56">
      <w:numFmt w:val="decimal"/>
      <w:lvlText w:val=""/>
      <w:lvlJc w:val="left"/>
    </w:lvl>
    <w:lvl w:ilvl="7" w:tplc="D5FEFE42">
      <w:numFmt w:val="decimal"/>
      <w:lvlText w:val=""/>
      <w:lvlJc w:val="left"/>
    </w:lvl>
    <w:lvl w:ilvl="8" w:tplc="C21EAACC">
      <w:numFmt w:val="decimal"/>
      <w:lvlText w:val=""/>
      <w:lvlJc w:val="left"/>
    </w:lvl>
  </w:abstractNum>
  <w:abstractNum w:abstractNumId="6" w15:restartNumberingAfterBreak="0">
    <w:nsid w:val="36F936EB"/>
    <w:multiLevelType w:val="hybridMultilevel"/>
    <w:tmpl w:val="47808498"/>
    <w:lvl w:ilvl="0" w:tplc="51046B2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83C2210">
      <w:numFmt w:val="decimal"/>
      <w:lvlText w:val=""/>
      <w:lvlJc w:val="left"/>
    </w:lvl>
    <w:lvl w:ilvl="2" w:tplc="35068CA8">
      <w:numFmt w:val="decimal"/>
      <w:lvlText w:val=""/>
      <w:lvlJc w:val="left"/>
    </w:lvl>
    <w:lvl w:ilvl="3" w:tplc="A54E4136">
      <w:numFmt w:val="decimal"/>
      <w:lvlText w:val=""/>
      <w:lvlJc w:val="left"/>
    </w:lvl>
    <w:lvl w:ilvl="4" w:tplc="2774D61C">
      <w:numFmt w:val="decimal"/>
      <w:lvlText w:val=""/>
      <w:lvlJc w:val="left"/>
    </w:lvl>
    <w:lvl w:ilvl="5" w:tplc="807815D2">
      <w:numFmt w:val="decimal"/>
      <w:lvlText w:val=""/>
      <w:lvlJc w:val="left"/>
    </w:lvl>
    <w:lvl w:ilvl="6" w:tplc="6BC8638A">
      <w:numFmt w:val="decimal"/>
      <w:lvlText w:val=""/>
      <w:lvlJc w:val="left"/>
    </w:lvl>
    <w:lvl w:ilvl="7" w:tplc="04C0963C">
      <w:numFmt w:val="decimal"/>
      <w:lvlText w:val=""/>
      <w:lvlJc w:val="left"/>
    </w:lvl>
    <w:lvl w:ilvl="8" w:tplc="E676EEE4">
      <w:numFmt w:val="decimal"/>
      <w:lvlText w:val=""/>
      <w:lvlJc w:val="left"/>
    </w:lvl>
  </w:abstractNum>
  <w:abstractNum w:abstractNumId="7" w15:restartNumberingAfterBreak="0">
    <w:nsid w:val="3BA73E55"/>
    <w:multiLevelType w:val="hybridMultilevel"/>
    <w:tmpl w:val="F36ADF64"/>
    <w:lvl w:ilvl="0" w:tplc="AD2610B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56C4F7A">
      <w:numFmt w:val="decimal"/>
      <w:lvlText w:val=""/>
      <w:lvlJc w:val="left"/>
    </w:lvl>
    <w:lvl w:ilvl="2" w:tplc="7C5EB7EC">
      <w:numFmt w:val="decimal"/>
      <w:lvlText w:val=""/>
      <w:lvlJc w:val="left"/>
    </w:lvl>
    <w:lvl w:ilvl="3" w:tplc="51021CC0">
      <w:numFmt w:val="decimal"/>
      <w:lvlText w:val=""/>
      <w:lvlJc w:val="left"/>
    </w:lvl>
    <w:lvl w:ilvl="4" w:tplc="782A6C72">
      <w:numFmt w:val="decimal"/>
      <w:lvlText w:val=""/>
      <w:lvlJc w:val="left"/>
    </w:lvl>
    <w:lvl w:ilvl="5" w:tplc="CB8C6C68">
      <w:numFmt w:val="decimal"/>
      <w:lvlText w:val=""/>
      <w:lvlJc w:val="left"/>
    </w:lvl>
    <w:lvl w:ilvl="6" w:tplc="5262EDA6">
      <w:numFmt w:val="decimal"/>
      <w:lvlText w:val=""/>
      <w:lvlJc w:val="left"/>
    </w:lvl>
    <w:lvl w:ilvl="7" w:tplc="7C58E278">
      <w:numFmt w:val="decimal"/>
      <w:lvlText w:val=""/>
      <w:lvlJc w:val="left"/>
    </w:lvl>
    <w:lvl w:ilvl="8" w:tplc="A0B266F6">
      <w:numFmt w:val="decimal"/>
      <w:lvlText w:val=""/>
      <w:lvlJc w:val="left"/>
    </w:lvl>
  </w:abstractNum>
  <w:abstractNum w:abstractNumId="8" w15:restartNumberingAfterBreak="0">
    <w:nsid w:val="3F9B6BD1"/>
    <w:multiLevelType w:val="hybridMultilevel"/>
    <w:tmpl w:val="EE003D28"/>
    <w:lvl w:ilvl="0" w:tplc="8C9A993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2CEA826">
      <w:numFmt w:val="decimal"/>
      <w:lvlText w:val=""/>
      <w:lvlJc w:val="left"/>
    </w:lvl>
    <w:lvl w:ilvl="2" w:tplc="4EB28868">
      <w:numFmt w:val="decimal"/>
      <w:lvlText w:val=""/>
      <w:lvlJc w:val="left"/>
    </w:lvl>
    <w:lvl w:ilvl="3" w:tplc="72CC5A96">
      <w:numFmt w:val="decimal"/>
      <w:lvlText w:val=""/>
      <w:lvlJc w:val="left"/>
    </w:lvl>
    <w:lvl w:ilvl="4" w:tplc="8A0C56D2">
      <w:numFmt w:val="decimal"/>
      <w:lvlText w:val=""/>
      <w:lvlJc w:val="left"/>
    </w:lvl>
    <w:lvl w:ilvl="5" w:tplc="48BA5BF6">
      <w:numFmt w:val="decimal"/>
      <w:lvlText w:val=""/>
      <w:lvlJc w:val="left"/>
    </w:lvl>
    <w:lvl w:ilvl="6" w:tplc="7A2206A2">
      <w:numFmt w:val="decimal"/>
      <w:lvlText w:val=""/>
      <w:lvlJc w:val="left"/>
    </w:lvl>
    <w:lvl w:ilvl="7" w:tplc="CB3A2A0C">
      <w:numFmt w:val="decimal"/>
      <w:lvlText w:val=""/>
      <w:lvlJc w:val="left"/>
    </w:lvl>
    <w:lvl w:ilvl="8" w:tplc="82906E42">
      <w:numFmt w:val="decimal"/>
      <w:lvlText w:val=""/>
      <w:lvlJc w:val="left"/>
    </w:lvl>
  </w:abstractNum>
  <w:abstractNum w:abstractNumId="9" w15:restartNumberingAfterBreak="0">
    <w:nsid w:val="4460670E"/>
    <w:multiLevelType w:val="hybridMultilevel"/>
    <w:tmpl w:val="8708DE24"/>
    <w:lvl w:ilvl="0" w:tplc="C0364F9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C1A0462">
      <w:numFmt w:val="decimal"/>
      <w:lvlText w:val=""/>
      <w:lvlJc w:val="left"/>
    </w:lvl>
    <w:lvl w:ilvl="2" w:tplc="864471C0">
      <w:numFmt w:val="decimal"/>
      <w:lvlText w:val=""/>
      <w:lvlJc w:val="left"/>
    </w:lvl>
    <w:lvl w:ilvl="3" w:tplc="6E16D8AE">
      <w:numFmt w:val="decimal"/>
      <w:lvlText w:val=""/>
      <w:lvlJc w:val="left"/>
    </w:lvl>
    <w:lvl w:ilvl="4" w:tplc="20A6F89C">
      <w:numFmt w:val="decimal"/>
      <w:lvlText w:val=""/>
      <w:lvlJc w:val="left"/>
    </w:lvl>
    <w:lvl w:ilvl="5" w:tplc="39167D72">
      <w:numFmt w:val="decimal"/>
      <w:lvlText w:val=""/>
      <w:lvlJc w:val="left"/>
    </w:lvl>
    <w:lvl w:ilvl="6" w:tplc="0B921B42">
      <w:numFmt w:val="decimal"/>
      <w:lvlText w:val=""/>
      <w:lvlJc w:val="left"/>
    </w:lvl>
    <w:lvl w:ilvl="7" w:tplc="047669D6">
      <w:numFmt w:val="decimal"/>
      <w:lvlText w:val=""/>
      <w:lvlJc w:val="left"/>
    </w:lvl>
    <w:lvl w:ilvl="8" w:tplc="B928B436">
      <w:numFmt w:val="decimal"/>
      <w:lvlText w:val=""/>
      <w:lvlJc w:val="left"/>
    </w:lvl>
  </w:abstractNum>
  <w:abstractNum w:abstractNumId="10" w15:restartNumberingAfterBreak="0">
    <w:nsid w:val="5DF137BF"/>
    <w:multiLevelType w:val="hybridMultilevel"/>
    <w:tmpl w:val="BBD44B98"/>
    <w:lvl w:ilvl="0" w:tplc="7846AD0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C5CD3A4">
      <w:numFmt w:val="decimal"/>
      <w:lvlText w:val=""/>
      <w:lvlJc w:val="left"/>
    </w:lvl>
    <w:lvl w:ilvl="2" w:tplc="E5E4FC4A">
      <w:numFmt w:val="decimal"/>
      <w:lvlText w:val=""/>
      <w:lvlJc w:val="left"/>
    </w:lvl>
    <w:lvl w:ilvl="3" w:tplc="4B184EB6">
      <w:numFmt w:val="decimal"/>
      <w:lvlText w:val=""/>
      <w:lvlJc w:val="left"/>
    </w:lvl>
    <w:lvl w:ilvl="4" w:tplc="33524522">
      <w:numFmt w:val="decimal"/>
      <w:lvlText w:val=""/>
      <w:lvlJc w:val="left"/>
    </w:lvl>
    <w:lvl w:ilvl="5" w:tplc="A7B43912">
      <w:numFmt w:val="decimal"/>
      <w:lvlText w:val=""/>
      <w:lvlJc w:val="left"/>
    </w:lvl>
    <w:lvl w:ilvl="6" w:tplc="B8EA737E">
      <w:numFmt w:val="decimal"/>
      <w:lvlText w:val=""/>
      <w:lvlJc w:val="left"/>
    </w:lvl>
    <w:lvl w:ilvl="7" w:tplc="2326B9E0">
      <w:numFmt w:val="decimal"/>
      <w:lvlText w:val=""/>
      <w:lvlJc w:val="left"/>
    </w:lvl>
    <w:lvl w:ilvl="8" w:tplc="4224B49E">
      <w:numFmt w:val="decimal"/>
      <w:lvlText w:val=""/>
      <w:lvlJc w:val="left"/>
    </w:lvl>
  </w:abstractNum>
  <w:abstractNum w:abstractNumId="11" w15:restartNumberingAfterBreak="0">
    <w:nsid w:val="6A896061"/>
    <w:multiLevelType w:val="hybridMultilevel"/>
    <w:tmpl w:val="4A44664E"/>
    <w:lvl w:ilvl="0" w:tplc="39E8F7A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FE6B2B2">
      <w:numFmt w:val="decimal"/>
      <w:lvlText w:val=""/>
      <w:lvlJc w:val="left"/>
    </w:lvl>
    <w:lvl w:ilvl="2" w:tplc="EA2403A2">
      <w:numFmt w:val="decimal"/>
      <w:lvlText w:val=""/>
      <w:lvlJc w:val="left"/>
    </w:lvl>
    <w:lvl w:ilvl="3" w:tplc="ADCE6710">
      <w:numFmt w:val="decimal"/>
      <w:lvlText w:val=""/>
      <w:lvlJc w:val="left"/>
    </w:lvl>
    <w:lvl w:ilvl="4" w:tplc="6C242188">
      <w:numFmt w:val="decimal"/>
      <w:lvlText w:val=""/>
      <w:lvlJc w:val="left"/>
    </w:lvl>
    <w:lvl w:ilvl="5" w:tplc="AEE4E17C">
      <w:numFmt w:val="decimal"/>
      <w:lvlText w:val=""/>
      <w:lvlJc w:val="left"/>
    </w:lvl>
    <w:lvl w:ilvl="6" w:tplc="DE68E4E2">
      <w:numFmt w:val="decimal"/>
      <w:lvlText w:val=""/>
      <w:lvlJc w:val="left"/>
    </w:lvl>
    <w:lvl w:ilvl="7" w:tplc="30187FA2">
      <w:numFmt w:val="decimal"/>
      <w:lvlText w:val=""/>
      <w:lvlJc w:val="left"/>
    </w:lvl>
    <w:lvl w:ilvl="8" w:tplc="C9DA4B08">
      <w:numFmt w:val="decimal"/>
      <w:lvlText w:val=""/>
      <w:lvlJc w:val="left"/>
    </w:lvl>
  </w:abstractNum>
  <w:abstractNum w:abstractNumId="12" w15:restartNumberingAfterBreak="0">
    <w:nsid w:val="74B76CE9"/>
    <w:multiLevelType w:val="hybridMultilevel"/>
    <w:tmpl w:val="085E6ED0"/>
    <w:lvl w:ilvl="0" w:tplc="AE4E710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962B8A8">
      <w:numFmt w:val="decimal"/>
      <w:lvlText w:val=""/>
      <w:lvlJc w:val="left"/>
    </w:lvl>
    <w:lvl w:ilvl="2" w:tplc="914A56B4">
      <w:numFmt w:val="decimal"/>
      <w:lvlText w:val=""/>
      <w:lvlJc w:val="left"/>
    </w:lvl>
    <w:lvl w:ilvl="3" w:tplc="B0AC254A">
      <w:numFmt w:val="decimal"/>
      <w:lvlText w:val=""/>
      <w:lvlJc w:val="left"/>
    </w:lvl>
    <w:lvl w:ilvl="4" w:tplc="01625B74">
      <w:numFmt w:val="decimal"/>
      <w:lvlText w:val=""/>
      <w:lvlJc w:val="left"/>
    </w:lvl>
    <w:lvl w:ilvl="5" w:tplc="F572A4C4">
      <w:numFmt w:val="decimal"/>
      <w:lvlText w:val=""/>
      <w:lvlJc w:val="left"/>
    </w:lvl>
    <w:lvl w:ilvl="6" w:tplc="8FAC2B6A">
      <w:numFmt w:val="decimal"/>
      <w:lvlText w:val=""/>
      <w:lvlJc w:val="left"/>
    </w:lvl>
    <w:lvl w:ilvl="7" w:tplc="E1D2E75E">
      <w:numFmt w:val="decimal"/>
      <w:lvlText w:val=""/>
      <w:lvlJc w:val="left"/>
    </w:lvl>
    <w:lvl w:ilvl="8" w:tplc="85966D72">
      <w:numFmt w:val="decimal"/>
      <w:lvlText w:val=""/>
      <w:lvlJc w:val="left"/>
    </w:lvl>
  </w:abstractNum>
  <w:abstractNum w:abstractNumId="13" w15:restartNumberingAfterBreak="0">
    <w:nsid w:val="788903EC"/>
    <w:multiLevelType w:val="hybridMultilevel"/>
    <w:tmpl w:val="2BA4A738"/>
    <w:lvl w:ilvl="0" w:tplc="824CFC1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1EC5B24">
      <w:numFmt w:val="decimal"/>
      <w:lvlText w:val=""/>
      <w:lvlJc w:val="left"/>
    </w:lvl>
    <w:lvl w:ilvl="2" w:tplc="C97E7A3C">
      <w:numFmt w:val="decimal"/>
      <w:lvlText w:val=""/>
      <w:lvlJc w:val="left"/>
    </w:lvl>
    <w:lvl w:ilvl="3" w:tplc="B3CE63C0">
      <w:numFmt w:val="decimal"/>
      <w:lvlText w:val=""/>
      <w:lvlJc w:val="left"/>
    </w:lvl>
    <w:lvl w:ilvl="4" w:tplc="268C403E">
      <w:numFmt w:val="decimal"/>
      <w:lvlText w:val=""/>
      <w:lvlJc w:val="left"/>
    </w:lvl>
    <w:lvl w:ilvl="5" w:tplc="EF48518E">
      <w:numFmt w:val="decimal"/>
      <w:lvlText w:val=""/>
      <w:lvlJc w:val="left"/>
    </w:lvl>
    <w:lvl w:ilvl="6" w:tplc="4AC87182">
      <w:numFmt w:val="decimal"/>
      <w:lvlText w:val=""/>
      <w:lvlJc w:val="left"/>
    </w:lvl>
    <w:lvl w:ilvl="7" w:tplc="E062B872">
      <w:numFmt w:val="decimal"/>
      <w:lvlText w:val=""/>
      <w:lvlJc w:val="left"/>
    </w:lvl>
    <w:lvl w:ilvl="8" w:tplc="69F2C25E">
      <w:numFmt w:val="decimal"/>
      <w:lvlText w:val=""/>
      <w:lvlJc w:val="left"/>
    </w:lvl>
  </w:abstractNum>
  <w:num w:numId="1" w16cid:durableId="1697731999">
    <w:abstractNumId w:val="2"/>
  </w:num>
  <w:num w:numId="2" w16cid:durableId="423497033">
    <w:abstractNumId w:val="4"/>
  </w:num>
  <w:num w:numId="3" w16cid:durableId="1946570747">
    <w:abstractNumId w:val="1"/>
  </w:num>
  <w:num w:numId="4" w16cid:durableId="450586809">
    <w:abstractNumId w:val="7"/>
  </w:num>
  <w:num w:numId="5" w16cid:durableId="1539389098">
    <w:abstractNumId w:val="0"/>
  </w:num>
  <w:num w:numId="6" w16cid:durableId="1679699418">
    <w:abstractNumId w:val="13"/>
  </w:num>
  <w:num w:numId="7" w16cid:durableId="127667013">
    <w:abstractNumId w:val="12"/>
  </w:num>
  <w:num w:numId="8" w16cid:durableId="1078093159">
    <w:abstractNumId w:val="6"/>
  </w:num>
  <w:num w:numId="9" w16cid:durableId="101188717">
    <w:abstractNumId w:val="10"/>
  </w:num>
  <w:num w:numId="10" w16cid:durableId="846554935">
    <w:abstractNumId w:val="8"/>
  </w:num>
  <w:num w:numId="11" w16cid:durableId="2028284479">
    <w:abstractNumId w:val="3"/>
  </w:num>
  <w:num w:numId="12" w16cid:durableId="879197965">
    <w:abstractNumId w:val="9"/>
  </w:num>
  <w:num w:numId="13" w16cid:durableId="1149518633">
    <w:abstractNumId w:val="5"/>
  </w:num>
  <w:num w:numId="14" w16cid:durableId="3896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9C"/>
    <w:rsid w:val="002673B9"/>
    <w:rsid w:val="0060409C"/>
    <w:rsid w:val="006909C4"/>
    <w:rsid w:val="006A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0D375B93"/>
  <w15:docId w15:val="{09BC2ED7-7268-4FAF-8AD5-987E04B2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1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4343</Words>
  <Characters>24757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Юлиана Логинова</cp:lastModifiedBy>
  <cp:revision>2</cp:revision>
  <dcterms:created xsi:type="dcterms:W3CDTF">2026-08-18T18:53:00Z</dcterms:created>
  <dcterms:modified xsi:type="dcterms:W3CDTF">2026-08-18T19:05:00Z</dcterms:modified>
</cp:coreProperties>
</file>