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5B" w:rsidRPr="007B3A5B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8"/>
          <w:szCs w:val="28"/>
        </w:rPr>
      </w:pPr>
      <w:r w:rsidRPr="007B3A5B">
        <w:rPr>
          <w:rFonts w:ascii="Times New Roman" w:hAnsi="Times New Roman"/>
          <w:b w:val="0"/>
          <w:sz w:val="28"/>
          <w:szCs w:val="28"/>
        </w:rPr>
        <w:t>УТВЕРЖДЕН</w:t>
      </w:r>
    </w:p>
    <w:p w:rsidR="007B3A5B" w:rsidRPr="007B3A5B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8"/>
          <w:szCs w:val="28"/>
        </w:rPr>
      </w:pPr>
      <w:r w:rsidRPr="007B3A5B">
        <w:rPr>
          <w:rFonts w:ascii="Times New Roman" w:hAnsi="Times New Roman"/>
          <w:b w:val="0"/>
          <w:sz w:val="28"/>
          <w:szCs w:val="28"/>
        </w:rPr>
        <w:t xml:space="preserve">приказом Министерства </w:t>
      </w:r>
    </w:p>
    <w:p w:rsidR="007B3A5B" w:rsidRPr="007B3A5B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8"/>
          <w:szCs w:val="28"/>
        </w:rPr>
      </w:pPr>
      <w:r w:rsidRPr="007B3A5B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7B3A5B" w:rsidRPr="007B3A5B" w:rsidRDefault="001B5BC5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«4</w:t>
      </w:r>
      <w:r w:rsidR="007B3A5B" w:rsidRPr="007B3A5B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августа 2014 г. №524н</w:t>
      </w:r>
    </w:p>
    <w:p w:rsidR="007B3A5B" w:rsidRPr="00C61C52" w:rsidRDefault="007B3A5B" w:rsidP="00EA7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F4D" w:rsidRPr="005C2238" w:rsidRDefault="00B13F4D" w:rsidP="00EA7346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BF5BA5">
        <w:rPr>
          <w:rFonts w:ascii="Times New Roman" w:hAnsi="Times New Roman"/>
          <w:sz w:val="52"/>
          <w:szCs w:val="52"/>
        </w:rPr>
        <w:t>ПРОФЕССИОНАЛЬНЫЙ</w:t>
      </w:r>
      <w:r w:rsidR="007B3A5B" w:rsidRPr="00C61C52">
        <w:rPr>
          <w:rFonts w:ascii="Times New Roman" w:hAnsi="Times New Roman"/>
          <w:sz w:val="52"/>
          <w:szCs w:val="52"/>
        </w:rPr>
        <w:t xml:space="preserve"> </w:t>
      </w:r>
      <w:r w:rsidRPr="00BF5BA5">
        <w:rPr>
          <w:rFonts w:ascii="Times New Roman" w:hAnsi="Times New Roman"/>
          <w:sz w:val="52"/>
          <w:szCs w:val="52"/>
        </w:rPr>
        <w:t>СТАНДАРТ</w:t>
      </w:r>
    </w:p>
    <w:p w:rsidR="00B13F4D" w:rsidRPr="00A01ABF" w:rsidRDefault="00B13F4D" w:rsidP="00EA7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ABF">
        <w:rPr>
          <w:rFonts w:ascii="Times New Roman" w:hAnsi="Times New Roman"/>
          <w:b/>
          <w:sz w:val="28"/>
          <w:szCs w:val="28"/>
        </w:rPr>
        <w:t xml:space="preserve">Специалист </w:t>
      </w:r>
      <w:r>
        <w:rPr>
          <w:rFonts w:ascii="Times New Roman" w:hAnsi="Times New Roman"/>
          <w:b/>
          <w:sz w:val="28"/>
          <w:szCs w:val="28"/>
        </w:rPr>
        <w:t>в области</w:t>
      </w:r>
      <w:r w:rsidRPr="00A01ABF">
        <w:rPr>
          <w:rFonts w:ascii="Times New Roman" w:hAnsi="Times New Roman"/>
          <w:b/>
          <w:sz w:val="28"/>
          <w:szCs w:val="28"/>
        </w:rPr>
        <w:t xml:space="preserve"> охран</w:t>
      </w:r>
      <w:r>
        <w:rPr>
          <w:rFonts w:ascii="Times New Roman" w:hAnsi="Times New Roman"/>
          <w:b/>
          <w:sz w:val="28"/>
          <w:szCs w:val="28"/>
        </w:rPr>
        <w:t>ы</w:t>
      </w:r>
      <w:r w:rsidRPr="00A01ABF">
        <w:rPr>
          <w:rFonts w:ascii="Times New Roman" w:hAnsi="Times New Roman"/>
          <w:b/>
          <w:sz w:val="28"/>
          <w:szCs w:val="28"/>
        </w:rPr>
        <w:t xml:space="preserve"> труда</w:t>
      </w:r>
    </w:p>
    <w:p w:rsidR="00B13F4D" w:rsidRPr="00C95E4F" w:rsidRDefault="00B13F4D" w:rsidP="00EA7346">
      <w:pPr>
        <w:spacing w:after="0" w:line="240" w:lineRule="auto"/>
        <w:rPr>
          <w:rFonts w:ascii="Times New Roman" w:hAnsi="Times New Roman"/>
        </w:rPr>
      </w:pPr>
    </w:p>
    <w:tbl>
      <w:tblPr>
        <w:tblW w:w="1155" w:type="pct"/>
        <w:tblInd w:w="73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7"/>
      </w:tblGrid>
      <w:tr w:rsidR="00B13F4D" w:rsidRPr="00C41BCC" w:rsidTr="00B13F4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3F4D" w:rsidRPr="00EB792A" w:rsidRDefault="00EB792A" w:rsidP="00EB7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2A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B13F4D" w:rsidRPr="00C41BCC" w:rsidTr="00B13F4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13F4D" w:rsidRPr="000042EF" w:rsidRDefault="00B13F4D" w:rsidP="00EA734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lang w:val="en-US"/>
        </w:rPr>
        <w:t xml:space="preserve">I. </w:t>
      </w:r>
      <w:r w:rsidRPr="000B54E3">
        <w:rPr>
          <w:rFonts w:ascii="Times New Roman" w:hAnsi="Times New Roman"/>
          <w:b/>
          <w:sz w:val="28"/>
        </w:rPr>
        <w:t>Общие сведения</w:t>
      </w:r>
    </w:p>
    <w:p w:rsidR="00B13F4D" w:rsidRPr="000B54E3" w:rsidRDefault="00B13F4D" w:rsidP="00EA7346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3"/>
        <w:gridCol w:w="413"/>
        <w:gridCol w:w="1665"/>
      </w:tblGrid>
      <w:tr w:rsidR="00B13F4D" w:rsidRPr="00ED26F1" w:rsidTr="00EB792A">
        <w:trPr>
          <w:trHeight w:val="437"/>
        </w:trPr>
        <w:tc>
          <w:tcPr>
            <w:tcW w:w="4003" w:type="pct"/>
            <w:tcBorders>
              <w:top w:val="nil"/>
              <w:left w:val="nil"/>
              <w:right w:val="nil"/>
            </w:tcBorders>
          </w:tcPr>
          <w:p w:rsidR="00B13F4D" w:rsidRPr="0055388D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5388D">
              <w:rPr>
                <w:rFonts w:ascii="Times New Roman" w:hAnsi="Times New Roman"/>
                <w:sz w:val="24"/>
                <w:szCs w:val="24"/>
              </w:rPr>
              <w:t>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ть по планированию, организации, контролю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совершенствованию 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 xml:space="preserve"> охраной труда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B792A" w:rsidRDefault="00EB792A" w:rsidP="00EB7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2A">
              <w:rPr>
                <w:rFonts w:ascii="Times New Roman" w:hAnsi="Times New Roman"/>
                <w:sz w:val="24"/>
                <w:szCs w:val="24"/>
              </w:rPr>
              <w:t>40.054</w:t>
            </w:r>
          </w:p>
        </w:tc>
      </w:tr>
      <w:tr w:rsidR="00B13F4D" w:rsidRPr="00ED26F1" w:rsidTr="007B3A5B">
        <w:tc>
          <w:tcPr>
            <w:tcW w:w="4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13F4D" w:rsidRPr="002A24B7" w:rsidTr="007B3A5B">
        <w:trPr>
          <w:trHeight w:val="101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13F4D" w:rsidRPr="002A24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13F4D" w:rsidRPr="002A24B7" w:rsidTr="007B3A5B">
        <w:trPr>
          <w:trHeight w:val="1237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0B54E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3">
              <w:rPr>
                <w:rFonts w:ascii="Times New Roman" w:hAnsi="Times New Roman"/>
                <w:sz w:val="24"/>
              </w:rPr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</w:t>
            </w:r>
          </w:p>
        </w:tc>
      </w:tr>
      <w:tr w:rsidR="00B13F4D" w:rsidRPr="002A24B7" w:rsidTr="007B3A5B">
        <w:trPr>
          <w:trHeight w:val="691"/>
        </w:trPr>
        <w:tc>
          <w:tcPr>
            <w:tcW w:w="5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9F6349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</w:tbl>
    <w:p w:rsidR="00B13F4D" w:rsidRPr="00ED26F1" w:rsidRDefault="00B13F4D" w:rsidP="00EA734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8916"/>
      </w:tblGrid>
      <w:tr w:rsidR="00B13F4D" w:rsidRPr="009F6349" w:rsidTr="007B3A5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8917D6" w:rsidRDefault="00B13F4D" w:rsidP="00EA734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17D6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8917D6" w:rsidRDefault="00B13F4D" w:rsidP="00EA7346">
            <w:pPr>
              <w:spacing w:after="0" w:line="240" w:lineRule="auto"/>
              <w:rPr>
                <w:rFonts w:ascii="Times New Roman" w:hAnsi="Times New Roman"/>
              </w:rPr>
            </w:pPr>
            <w:r w:rsidRPr="008917D6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ED26F1" w:rsidTr="007B3A5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7B3A5B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7B3A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7B3A5B" w:rsidRDefault="007B3A5B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5"/>
        <w:gridCol w:w="8476"/>
      </w:tblGrid>
      <w:tr w:rsidR="00B13F4D" w:rsidRPr="0006663A" w:rsidTr="007B3A5B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13F4D" w:rsidRPr="0006663A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B13F4D" w:rsidRPr="0006663A" w:rsidTr="007B3A5B">
        <w:trPr>
          <w:trHeight w:val="399"/>
        </w:trPr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B74BF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B5475">
              <w:rPr>
                <w:rFonts w:ascii="Times New Roman" w:hAnsi="Times New Roman"/>
                <w:sz w:val="24"/>
                <w:szCs w:val="24"/>
              </w:rPr>
              <w:t>01.11 – 99.00</w:t>
            </w:r>
          </w:p>
        </w:tc>
        <w:tc>
          <w:tcPr>
            <w:tcW w:w="40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06663A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Все виды экономической деятельности</w:t>
            </w:r>
          </w:p>
        </w:tc>
      </w:tr>
      <w:tr w:rsidR="00B13F4D" w:rsidRPr="00ED26F1" w:rsidTr="007B3A5B">
        <w:trPr>
          <w:trHeight w:val="244"/>
        </w:trPr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7B3A5B">
              <w:rPr>
                <w:rStyle w:val="a9"/>
                <w:rFonts w:ascii="Times New Roman" w:hAnsi="Times New Roman"/>
                <w:sz w:val="20"/>
                <w:szCs w:val="20"/>
              </w:rPr>
              <w:endnoteReference w:id="3"/>
            </w:r>
            <w:r w:rsidRPr="007B3A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6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13F4D" w:rsidRDefault="00B13F4D" w:rsidP="00EA7346">
      <w:pPr>
        <w:spacing w:after="0" w:line="240" w:lineRule="auto"/>
      </w:pPr>
    </w:p>
    <w:p w:rsidR="00B13F4D" w:rsidRDefault="00B13F4D" w:rsidP="00EA7346">
      <w:pPr>
        <w:pStyle w:val="11"/>
        <w:tabs>
          <w:tab w:val="left" w:pos="0"/>
        </w:tabs>
        <w:spacing w:after="0" w:line="240" w:lineRule="auto"/>
        <w:ind w:left="0" w:firstLine="567"/>
        <w:jc w:val="center"/>
        <w:sectPr w:rsidR="00B13F4D" w:rsidSect="007B3A5B"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886" w:type="pct"/>
        <w:tblInd w:w="2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401"/>
        <w:gridCol w:w="2266"/>
        <w:gridCol w:w="3684"/>
        <w:gridCol w:w="1841"/>
        <w:gridCol w:w="2407"/>
      </w:tblGrid>
      <w:tr w:rsidR="00B13F4D" w:rsidRPr="002A24B7" w:rsidTr="009B5475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F4D" w:rsidRPr="002A24B7" w:rsidRDefault="00B13F4D" w:rsidP="00C61C52">
            <w:pPr>
              <w:pStyle w:val="11"/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 w:rsidRPr="00D81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81221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D81221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1C297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81221">
              <w:rPr>
                <w:rFonts w:ascii="Times New Roman" w:hAnsi="Times New Roman"/>
                <w:b/>
                <w:sz w:val="28"/>
              </w:rPr>
              <w:t>входящих в профессиональный стандарт (функциональная карта вида</w:t>
            </w:r>
            <w:r>
              <w:rPr>
                <w:rFonts w:ascii="Times New Roman" w:hAnsi="Times New Roman"/>
                <w:b/>
                <w:sz w:val="28"/>
              </w:rPr>
              <w:t xml:space="preserve"> профессиональной деятельности)</w:t>
            </w:r>
          </w:p>
        </w:tc>
      </w:tr>
      <w:tr w:rsidR="00B13F4D" w:rsidRPr="00140B27" w:rsidTr="009B5475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13F4D" w:rsidRPr="00140B27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22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13F4D" w:rsidRPr="00F3410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Внедрение и обеспечение функционирования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Нормативное обеспечение системы управления охраной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подготовки работников в области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3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4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5475" w:rsidRDefault="00B13F4D" w:rsidP="00EA7346">
            <w:pPr>
              <w:spacing w:after="0" w:line="240" w:lineRule="auto"/>
              <w:ind w:hanging="14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B13F4D" w:rsidRPr="009B5475" w:rsidRDefault="009B5475" w:rsidP="009B54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функционирования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0B6B30" w:rsidP="000B6B3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9B54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47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9B5475">
              <w:rPr>
                <w:rFonts w:ascii="Times New Roman" w:hAnsi="Times New Roman"/>
                <w:sz w:val="24"/>
                <w:szCs w:val="24"/>
              </w:rPr>
              <w:t>ем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условий труда на рабочих местах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 xml:space="preserve">Определение целей и задач (политики), процессов управления охраной труда и </w:t>
            </w:r>
            <w:r w:rsidRPr="007B3A5B">
              <w:rPr>
                <w:rFonts w:ascii="Times New Roman" w:hAnsi="Times New Roman"/>
                <w:sz w:val="24"/>
                <w:szCs w:val="24"/>
              </w:rPr>
              <w:lastRenderedPageBreak/>
              <w:t>оценка эффективности системы управления охраной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01.7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2</w:t>
            </w:r>
            <w:r w:rsidR="00B13F4D" w:rsidRPr="007B3A5B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B13F4D" w:rsidRDefault="00B13F4D" w:rsidP="00EA7346">
      <w:pPr>
        <w:spacing w:after="0" w:line="240" w:lineRule="auto"/>
      </w:pPr>
    </w:p>
    <w:p w:rsidR="00B13F4D" w:rsidRDefault="00B13F4D" w:rsidP="00EA7346">
      <w:pPr>
        <w:spacing w:after="0" w:line="240" w:lineRule="auto"/>
        <w:sectPr w:rsidR="00B13F4D" w:rsidSect="00B74BF6">
          <w:headerReference w:type="default" r:id="rId8"/>
          <w:endnotePr>
            <w:numFmt w:val="decimal"/>
          </w:endnotePr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8"/>
        <w:gridCol w:w="1205"/>
        <w:gridCol w:w="657"/>
        <w:gridCol w:w="446"/>
        <w:gridCol w:w="652"/>
        <w:gridCol w:w="1674"/>
        <w:gridCol w:w="725"/>
        <w:gridCol w:w="215"/>
        <w:gridCol w:w="544"/>
        <w:gridCol w:w="636"/>
        <w:gridCol w:w="936"/>
        <w:gridCol w:w="1223"/>
      </w:tblGrid>
      <w:tr w:rsidR="00B13F4D" w:rsidRPr="002A24B7" w:rsidTr="00336154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F70096" w:rsidRDefault="00B13F4D" w:rsidP="00EA7346">
            <w:pPr>
              <w:pStyle w:val="11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B13F4D" w:rsidRPr="002A24B7" w:rsidTr="00336154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A34D8A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B13F4D" w:rsidRPr="00ED26F1" w:rsidTr="007B1E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7D6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обеспечение функционирования </w:t>
            </w:r>
            <w:r w:rsidRPr="008917D6"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33615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3F4D" w:rsidRPr="00ED26F1" w:rsidTr="007B1E87">
        <w:trPr>
          <w:trHeight w:val="283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44AD4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7B1E87">
        <w:trPr>
          <w:trHeight w:val="479"/>
        </w:trPr>
        <w:tc>
          <w:tcPr>
            <w:tcW w:w="13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3F4D" w:rsidRPr="002A24B7" w:rsidTr="0033615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13F4D" w:rsidRPr="001B67D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2A24B7" w:rsidTr="009B5475">
        <w:trPr>
          <w:trHeight w:val="525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2A24B7" w:rsidTr="00336154">
        <w:trPr>
          <w:trHeight w:val="408"/>
        </w:trPr>
        <w:tc>
          <w:tcPr>
            <w:tcW w:w="5000" w:type="pct"/>
            <w:gridSpan w:val="12"/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2A24B7" w:rsidTr="007B1E87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B13F4D" w:rsidRPr="00504386" w:rsidRDefault="00A04EA8" w:rsidP="00CB5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по направлению подготовки «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Техносферная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bookmarkStart w:id="0" w:name="l184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направлениям подготовки (специальностям) по обеспечению безопасности производственной деятельности либо высшее образование и</w:t>
            </w:r>
            <w:bookmarkStart w:id="1" w:name="l148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 (профессиональная переподготовка) в области охраны труда</w:t>
            </w:r>
            <w:r w:rsidR="00CB5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B54F1" w:rsidRPr="00CB5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либо среднее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B13F4D" w:rsidRPr="002A24B7" w:rsidTr="009B5475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>ез предъявления требований к опыту практической работы</w:t>
            </w:r>
            <w:r w:rsidR="00D41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1849" w:rsidRPr="00D41849">
              <w:rPr>
                <w:rFonts w:ascii="Times New Roman" w:hAnsi="Times New Roman"/>
                <w:sz w:val="24"/>
                <w:szCs w:val="24"/>
              </w:rPr>
              <w:t>а при наличии  среднего профессионального образования стаж работы в области охраны труда не менее 3 лет</w:t>
            </w:r>
          </w:p>
        </w:tc>
      </w:tr>
      <w:tr w:rsidR="00B13F4D" w:rsidRPr="002A24B7" w:rsidTr="007B1E87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B13F4D" w:rsidRPr="00E6214F" w:rsidRDefault="00826116" w:rsidP="009B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наличии у работодателя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сных производственных объектов -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соответствующая </w:t>
            </w:r>
            <w:r w:rsidRPr="00C96C83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аттестация в области</w:t>
            </w:r>
            <w:r w:rsidR="00B13F4D" w:rsidRPr="00E6214F">
              <w:rPr>
                <w:rFonts w:ascii="Times New Roman" w:hAnsi="Times New Roman"/>
                <w:sz w:val="24"/>
                <w:szCs w:val="24"/>
              </w:rPr>
              <w:t xml:space="preserve"> промышленной безопасности</w:t>
            </w:r>
            <w:r w:rsidR="00B13F4D" w:rsidRPr="00E6214F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B13F4D" w:rsidRPr="001B67D6" w:rsidTr="0033615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3F4D" w:rsidRPr="001B67D6" w:rsidTr="007B1E87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7" w:type="pct"/>
            <w:gridSpan w:val="2"/>
            <w:tcBorders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6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6214F" w:rsidRDefault="00B13F4D" w:rsidP="009B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3F4D" w:rsidRPr="00ED26F1" w:rsidTr="007B1E87">
        <w:trPr>
          <w:trHeight w:val="681"/>
        </w:trPr>
        <w:tc>
          <w:tcPr>
            <w:tcW w:w="161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56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ED26F1" w:rsidTr="007B1E87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ЕКС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855FF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ED26F1" w:rsidTr="007B1E87">
        <w:trPr>
          <w:trHeight w:val="283"/>
        </w:trPr>
        <w:tc>
          <w:tcPr>
            <w:tcW w:w="161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13F4D" w:rsidRPr="00ED26F1" w:rsidTr="007B1E87">
        <w:trPr>
          <w:trHeight w:val="283"/>
        </w:trPr>
        <w:tc>
          <w:tcPr>
            <w:tcW w:w="161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280102</w:t>
            </w: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технологических процессов и производств</w:t>
            </w:r>
          </w:p>
        </w:tc>
      </w:tr>
    </w:tbl>
    <w:p w:rsidR="00B74BF6" w:rsidRDefault="00B74BF6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1071"/>
        <w:gridCol w:w="1178"/>
        <w:gridCol w:w="506"/>
        <w:gridCol w:w="1421"/>
        <w:gridCol w:w="896"/>
        <w:gridCol w:w="992"/>
        <w:gridCol w:w="654"/>
        <w:gridCol w:w="936"/>
        <w:gridCol w:w="1238"/>
      </w:tblGrid>
      <w:tr w:rsidR="00B13F4D" w:rsidRPr="00BC5875" w:rsidTr="00B74BF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B74BF6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Нормативное обеспечение системы управления охраной труда</w:t>
            </w:r>
          </w:p>
        </w:tc>
        <w:tc>
          <w:tcPr>
            <w:tcW w:w="4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97BAA">
              <w:rPr>
                <w:rFonts w:ascii="Times New Roman" w:hAnsi="Times New Roman"/>
                <w:sz w:val="24"/>
                <w:szCs w:val="24"/>
              </w:rPr>
              <w:t>/</w:t>
            </w:r>
            <w:r w:rsidRPr="00497BAA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497B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9E2CB9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CB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13F4D" w:rsidRPr="00ED26F1" w:rsidTr="00B74BF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7B1E87" w:rsidRDefault="007B1E87" w:rsidP="00EA7346">
      <w:pPr>
        <w:spacing w:after="0" w:line="240" w:lineRule="auto"/>
      </w:pPr>
    </w:p>
    <w:tbl>
      <w:tblPr>
        <w:tblW w:w="4989" w:type="pct"/>
        <w:tblInd w:w="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7805"/>
      </w:tblGrid>
      <w:tr w:rsidR="00B13F4D" w:rsidRPr="00673DA8" w:rsidTr="007B1E87">
        <w:trPr>
          <w:trHeight w:val="200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Обеспечение наличия, хранения и доступа к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нормативным правовым актам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, содержащим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4B45" w:rsidRPr="00673DA8" w:rsidRDefault="00E44B45" w:rsidP="006F2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Разработка проектов локальных </w:t>
            </w:r>
            <w:r w:rsidRPr="00E44B45">
              <w:rPr>
                <w:rFonts w:ascii="Times New Roman" w:hAnsi="Times New Roman"/>
                <w:sz w:val="24"/>
                <w:szCs w:val="24"/>
              </w:rPr>
              <w:t>нормативны</w:t>
            </w:r>
            <w:r w:rsidR="006F2F02">
              <w:rPr>
                <w:rFonts w:ascii="Times New Roman" w:hAnsi="Times New Roman"/>
                <w:sz w:val="24"/>
                <w:szCs w:val="24"/>
              </w:rPr>
              <w:t>х</w:t>
            </w:r>
            <w:r w:rsidR="00E6168A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6F2F0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B45">
              <w:rPr>
                <w:rFonts w:ascii="Times New Roman" w:hAnsi="Times New Roman"/>
                <w:sz w:val="24"/>
                <w:szCs w:val="24"/>
              </w:rPr>
              <w:t>, обеспечивающих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создание и </w:t>
            </w:r>
            <w:r w:rsidRPr="00E44B45">
              <w:rPr>
                <w:rFonts w:ascii="Times New Roman" w:hAnsi="Times New Roman"/>
                <w:sz w:val="24"/>
                <w:szCs w:val="24"/>
              </w:rPr>
              <w:t xml:space="preserve"> функ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ционирование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406EBA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Подготовка предложений в разделы коллективного договора</w:t>
            </w:r>
            <w:r w:rsidR="006C69C5">
              <w:rPr>
                <w:rFonts w:ascii="Times New Roman" w:hAnsi="Times New Roman"/>
                <w:sz w:val="24"/>
                <w:szCs w:val="24"/>
              </w:rPr>
              <w:t>,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9C5">
              <w:rPr>
                <w:rFonts w:ascii="Times New Roman" w:hAnsi="Times New Roman"/>
                <w:sz w:val="24"/>
                <w:szCs w:val="24"/>
              </w:rPr>
              <w:t>соглашения по охране труда</w:t>
            </w:r>
            <w:r w:rsidR="006C69C5"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и трудовых договоров с работниками по вопросам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Взаимодействие с представительными органами работников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по вопросам условий и охраны труда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согласование локальной документации по вопросам охраны труда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6C69C5" w:rsidP="006C69C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Переработка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>актов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по вопросам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случае вступления в силу новых или внесения изменений в действующие нормативные правовые акты, содержащие нормы трудового права</w:t>
            </w:r>
          </w:p>
        </w:tc>
      </w:tr>
      <w:tr w:rsidR="00B13F4D" w:rsidRPr="00673DA8" w:rsidTr="007B1E87">
        <w:trPr>
          <w:trHeight w:val="212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требования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разработке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локальны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в части выделения в них требований, процедур, регламентов, рекомендаций для адаптации и внедрения в локальную нормативную документацию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Анализировать и оценивать предложения и замечания к проектам локальных нормативных актов по охране труда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Анализировать изменения законодательства в сфере охраны труда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Пользоваться справочными информационными базами данных, содержащими документы и материалы по охране труда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120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Нормативная правовая база 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охраны труда, </w:t>
            </w:r>
            <w:r w:rsidR="0012043A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  <w:r w:rsidR="00D41849">
              <w:rPr>
                <w:rFonts w:ascii="Times New Roman" w:hAnsi="Times New Roman"/>
                <w:sz w:val="24"/>
                <w:szCs w:val="24"/>
              </w:rPr>
              <w:t>,</w:t>
            </w:r>
            <w:r w:rsidR="0012043A">
              <w:rPr>
                <w:rFonts w:ascii="Times New Roman" w:hAnsi="Times New Roman"/>
                <w:sz w:val="24"/>
                <w:szCs w:val="24"/>
              </w:rPr>
              <w:t xml:space="preserve"> законодательство Российской Федерации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о техническом регулировании</w:t>
            </w:r>
            <w:r w:rsidR="006F2F02">
              <w:rPr>
                <w:rFonts w:ascii="Times New Roman" w:hAnsi="Times New Roman"/>
                <w:sz w:val="24"/>
                <w:szCs w:val="24"/>
              </w:rPr>
              <w:t>,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F02">
              <w:rPr>
                <w:rFonts w:ascii="Times New Roman" w:hAnsi="Times New Roman"/>
                <w:sz w:val="24"/>
                <w:szCs w:val="24"/>
              </w:rPr>
              <w:t>о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промышленной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, пожарной, транспортной, радиационной, конструкционной, химической, биологической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6F2F02">
              <w:rPr>
                <w:rFonts w:ascii="Times New Roman" w:hAnsi="Times New Roman"/>
                <w:sz w:val="24"/>
                <w:szCs w:val="24"/>
              </w:rPr>
              <w:t>, о санитарно-эпидемиологическом благополучии населения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Национальные, межгосударственные и распространенные зарубежные стандарты, регламентирующие </w:t>
            </w:r>
            <w:r>
              <w:rPr>
                <w:rFonts w:ascii="Times New Roman" w:hAnsi="Times New Roman"/>
                <w:sz w:val="24"/>
                <w:szCs w:val="24"/>
              </w:rPr>
              <w:t>систему управления охраной труда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Виды локальных нормативных актов в сфере охраны труда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Порядок разработки, согласования, утверждения и хранения локальной документации</w:t>
            </w:r>
          </w:p>
        </w:tc>
      </w:tr>
      <w:tr w:rsidR="00B13F4D" w:rsidRPr="00673DA8" w:rsidTr="007B1E87">
        <w:trPr>
          <w:trHeight w:val="17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B13F4D" w:rsidRPr="00673DA8" w:rsidTr="007B1E87">
        <w:trPr>
          <w:trHeight w:val="557"/>
        </w:trPr>
        <w:tc>
          <w:tcPr>
            <w:tcW w:w="124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1E87" w:rsidRDefault="007B1E87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4991" w:type="pct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061"/>
        <w:gridCol w:w="1163"/>
        <w:gridCol w:w="518"/>
        <w:gridCol w:w="1808"/>
        <w:gridCol w:w="624"/>
        <w:gridCol w:w="1005"/>
        <w:gridCol w:w="528"/>
        <w:gridCol w:w="1334"/>
        <w:gridCol w:w="838"/>
      </w:tblGrid>
      <w:tr w:rsidR="00B13F4D" w:rsidRPr="00673DA8" w:rsidTr="007B1E87">
        <w:trPr>
          <w:trHeight w:val="669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673DA8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3D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B13F4D" w:rsidRPr="00ED26F1" w:rsidTr="007B1E87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Обеспечение подготовки работников в области охраны труда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2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7B1E8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7B1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7B1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7B1E87" w:rsidRDefault="007B1E87" w:rsidP="00EA7346">
      <w:pPr>
        <w:spacing w:after="0" w:line="240" w:lineRule="auto"/>
      </w:pPr>
    </w:p>
    <w:tbl>
      <w:tblPr>
        <w:tblW w:w="4991" w:type="pct"/>
        <w:tblInd w:w="19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4"/>
        <w:gridCol w:w="7818"/>
      </w:tblGrid>
      <w:tr w:rsidR="00B13F4D" w:rsidRPr="007B1E87" w:rsidTr="007B1E87">
        <w:trPr>
          <w:trHeight w:val="200"/>
        </w:trPr>
        <w:tc>
          <w:tcPr>
            <w:tcW w:w="1242" w:type="pct"/>
            <w:vMerge w:val="restart"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в обучении и планирование обучения работников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247B7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1247B7">
              <w:rPr>
                <w:rFonts w:ascii="Times New Roman" w:hAnsi="Times New Roman"/>
                <w:sz w:val="24"/>
                <w:szCs w:val="24"/>
              </w:rPr>
              <w:t>ы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4D" w:rsidRPr="007B1E87" w:rsidTr="007B1E87">
        <w:trPr>
          <w:trHeight w:val="200"/>
        </w:trPr>
        <w:tc>
          <w:tcPr>
            <w:tcW w:w="1242" w:type="pct"/>
            <w:vMerge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406EBA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Проведение вводного инструктажа по охране труда,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координация проведения первичного, периодического, внеочередного и целевого инструктажа,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обеспечение обучения руководителей и специалистов по охране труда, обучения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методам и приемам оказания первой помощи</w:t>
            </w:r>
            <w:r w:rsidR="00406EBA" w:rsidRPr="00406EBA">
              <w:rPr>
                <w:rFonts w:ascii="Times New Roman" w:hAnsi="Times New Roman"/>
                <w:sz w:val="24"/>
                <w:szCs w:val="24"/>
              </w:rPr>
              <w:t xml:space="preserve"> пострадавшим на производстве</w:t>
            </w:r>
          </w:p>
        </w:tc>
      </w:tr>
      <w:tr w:rsidR="00B13F4D" w:rsidRPr="007B1E87" w:rsidTr="007B1E87">
        <w:trPr>
          <w:trHeight w:val="200"/>
        </w:trPr>
        <w:tc>
          <w:tcPr>
            <w:tcW w:w="1242" w:type="pct"/>
            <w:vMerge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406EBA" w:rsidRDefault="00B13F4D" w:rsidP="006F2F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руководителям структурных подразделений в </w:t>
            </w:r>
            <w:r w:rsidR="006C69C5">
              <w:rPr>
                <w:rFonts w:ascii="Times New Roman" w:hAnsi="Times New Roman"/>
                <w:sz w:val="24"/>
                <w:szCs w:val="24"/>
              </w:rPr>
              <w:t>разработке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программ обучения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работников безопасным методам и приемам труда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6EBA" w:rsidRPr="00406EBA">
              <w:rPr>
                <w:rFonts w:ascii="Times New Roman" w:hAnsi="Times New Roman"/>
                <w:sz w:val="24"/>
                <w:szCs w:val="24"/>
              </w:rPr>
              <w:t>инструкций по охране труда</w:t>
            </w:r>
          </w:p>
        </w:tc>
      </w:tr>
      <w:tr w:rsidR="00B13F4D" w:rsidRPr="007B1E87" w:rsidTr="007B1E87">
        <w:trPr>
          <w:trHeight w:val="212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6C69C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Контроль проведения </w:t>
            </w:r>
            <w:r w:rsidR="006C69C5" w:rsidRPr="007B1E87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работников безопасным методам и приемам труда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>, инструктажей по охране труда и стажировок в соответствии с нормативными требованиями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знаний </w:t>
            </w:r>
            <w:r w:rsidR="007B1E87" w:rsidRPr="007B1E87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требований охраны труда 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 w:val="restart"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Разрабатывать (подбирать) программы обучения по </w:t>
            </w:r>
            <w:r w:rsidR="001247B7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1247B7">
              <w:rPr>
                <w:rFonts w:ascii="Times New Roman" w:hAnsi="Times New Roman"/>
                <w:sz w:val="24"/>
                <w:szCs w:val="24"/>
              </w:rPr>
              <w:t>ы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труда, методические и контрольно-измерительные материалы 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вводный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инструктаж по охране труда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CA04D0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Консультировать по вопросам разработки программ инструктажей, стажировок,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4D0">
              <w:rPr>
                <w:rFonts w:ascii="Times New Roman" w:hAnsi="Times New Roman"/>
                <w:sz w:val="24"/>
                <w:szCs w:val="24"/>
              </w:rPr>
              <w:t>по охране труда и проверки знаний требований охраны труда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Пользоваться современными техническими средствами обучения (тренажерами, средствами мультимедиа)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Оценивать эффективность обучения работников по вопросам охраны труда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Формировать отчетные документы о проведении обучения, инструктажей по охране труда, стажировок и проверки знаний требований охраны труда</w:t>
            </w:r>
          </w:p>
        </w:tc>
      </w:tr>
      <w:tr w:rsidR="00B13F4D" w:rsidRPr="007B1E87" w:rsidTr="007B1E87">
        <w:trPr>
          <w:trHeight w:val="225"/>
        </w:trPr>
        <w:tc>
          <w:tcPr>
            <w:tcW w:w="1242" w:type="pct"/>
            <w:vMerge w:val="restart"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Нормативные требования по вопросам обучения и проверки знаний требований охраны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Основные требования к технологиям, оборудованию, машинам и приспособлениям в части обеспечения безопасности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CA04D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Технологии, формы, средства и методы проведения инструктажей 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 и проверки знаний требований охраны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Методы выявления потребностей в обучении работников по вопросам охраны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Основы психологии, педагогики, информационных технологий</w:t>
            </w:r>
          </w:p>
        </w:tc>
      </w:tr>
      <w:tr w:rsidR="00B13F4D" w:rsidRPr="007B1E87" w:rsidTr="007B1E87">
        <w:trPr>
          <w:trHeight w:val="557"/>
        </w:trPr>
        <w:tc>
          <w:tcPr>
            <w:tcW w:w="1242" w:type="pct"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1E87" w:rsidRDefault="007B1E87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1071"/>
        <w:gridCol w:w="1169"/>
        <w:gridCol w:w="494"/>
        <w:gridCol w:w="1803"/>
        <w:gridCol w:w="552"/>
        <w:gridCol w:w="996"/>
        <w:gridCol w:w="653"/>
        <w:gridCol w:w="1174"/>
        <w:gridCol w:w="980"/>
      </w:tblGrid>
      <w:tr w:rsidR="00B13F4D" w:rsidRPr="00BC5875" w:rsidTr="007B1E87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1247B7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1247B7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2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3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7B1E8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1247B7" w:rsidRDefault="001247B7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9"/>
        <w:gridCol w:w="7812"/>
      </w:tblGrid>
      <w:tr w:rsidR="00B13F4D" w:rsidRPr="00BC5875" w:rsidTr="00547CC9">
        <w:trPr>
          <w:trHeight w:val="200"/>
        </w:trPr>
        <w:tc>
          <w:tcPr>
            <w:tcW w:w="1252" w:type="pct"/>
            <w:vMerge w:val="restart"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8" w:type="pct"/>
          </w:tcPr>
          <w:p w:rsidR="00B13F4D" w:rsidRPr="00673DA8" w:rsidRDefault="006C69C5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69C5">
              <w:rPr>
                <w:rFonts w:ascii="Times New Roman" w:hAnsi="Times New Roman"/>
                <w:sz w:val="24"/>
                <w:szCs w:val="24"/>
              </w:rPr>
              <w:t>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</w:tr>
      <w:tr w:rsidR="00B13F4D" w:rsidRPr="00BC5875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673DA8" w:rsidRDefault="00A47B70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и предложений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их представительны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>, структурны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организации по вопросам условий и охраны труда</w:t>
            </w:r>
          </w:p>
        </w:tc>
      </w:tr>
      <w:tr w:rsidR="00B13F4D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A30B10" w:rsidRDefault="00A47B70" w:rsidP="00A47B7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для представления работодателем</w:t>
            </w:r>
            <w:r w:rsidR="00B13F4D" w:rsidRPr="00A30B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органам исполнительной власти, органам профсоюзного контроля информации и документов, необходимых для осуществления ими своих полномочий</w:t>
            </w:r>
          </w:p>
        </w:tc>
      </w:tr>
      <w:tr w:rsidR="00B13F4D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A30B10" w:rsidRDefault="00B13F4D" w:rsidP="00EA7346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обработк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информации, характеризующей состояние условий и охраны труда у работодателя</w:t>
            </w:r>
          </w:p>
        </w:tc>
      </w:tr>
      <w:tr w:rsidR="00B13F4D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A30B10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0B1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>Подготовка отчетной (статистической) документации</w:t>
            </w:r>
            <w:r w:rsidR="00A47B7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работодателя</w:t>
            </w:r>
            <w:r w:rsidRPr="00A30B1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по вопросам </w:t>
            </w:r>
            <w:r w:rsidR="006C69C5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условий и </w:t>
            </w:r>
            <w:r w:rsidRPr="00A30B1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>охраны труда</w:t>
            </w:r>
          </w:p>
        </w:tc>
      </w:tr>
      <w:tr w:rsidR="00B13F4D" w:rsidRPr="00BC5875" w:rsidTr="00547CC9">
        <w:trPr>
          <w:trHeight w:val="212"/>
        </w:trPr>
        <w:tc>
          <w:tcPr>
            <w:tcW w:w="1252" w:type="pct"/>
            <w:vMerge w:val="restart"/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</w:tcPr>
          <w:p w:rsidR="00B13F4D" w:rsidRPr="00673DA8" w:rsidRDefault="00B13F4D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Подготавливать документы, 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содержащие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полн</w:t>
            </w:r>
            <w:r w:rsidR="006C69C5">
              <w:rPr>
                <w:rFonts w:ascii="Times New Roman" w:hAnsi="Times New Roman"/>
                <w:sz w:val="24"/>
                <w:szCs w:val="24"/>
              </w:rPr>
              <w:t>ую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объективн</w:t>
            </w:r>
            <w:r w:rsidR="006C69C5">
              <w:rPr>
                <w:rFonts w:ascii="Times New Roman" w:hAnsi="Times New Roman"/>
                <w:sz w:val="24"/>
                <w:szCs w:val="24"/>
              </w:rPr>
              <w:t>ую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информацию по вопросам охраны труда</w:t>
            </w:r>
          </w:p>
        </w:tc>
      </w:tr>
      <w:tr w:rsidR="00B13F4D" w:rsidRPr="00BC5875" w:rsidTr="00547CC9">
        <w:trPr>
          <w:trHeight w:val="183"/>
        </w:trPr>
        <w:tc>
          <w:tcPr>
            <w:tcW w:w="1252" w:type="pct"/>
            <w:vMerge/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673DA8" w:rsidRDefault="00B13F4D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Формировать, представлять и </w:t>
            </w:r>
            <w:r w:rsidR="006C69C5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позицию по вопросам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1247B7">
              <w:rPr>
                <w:rFonts w:ascii="Times New Roman" w:hAnsi="Times New Roman"/>
                <w:sz w:val="24"/>
                <w:szCs w:val="24"/>
              </w:rPr>
              <w:t>я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547CC9" w:rsidRPr="00BC5875" w:rsidTr="00547CC9">
        <w:trPr>
          <w:trHeight w:val="225"/>
        </w:trPr>
        <w:tc>
          <w:tcPr>
            <w:tcW w:w="1252" w:type="pct"/>
            <w:vMerge w:val="restart"/>
          </w:tcPr>
          <w:p w:rsidR="00547CC9" w:rsidRPr="00673DA8" w:rsidRDefault="00547CC9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(каналы)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доведения информации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охраны труда до работников, иных заинтересованных лиц</w:t>
            </w:r>
          </w:p>
        </w:tc>
      </w:tr>
      <w:tr w:rsidR="00547CC9" w:rsidRPr="00BC5875" w:rsidTr="00547CC9">
        <w:trPr>
          <w:trHeight w:val="225"/>
        </w:trPr>
        <w:tc>
          <w:tcPr>
            <w:tcW w:w="1252" w:type="pct"/>
            <w:vMerge/>
          </w:tcPr>
          <w:p w:rsidR="00547CC9" w:rsidRPr="00673DA8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Полномочия трудового коллектива в решении вопросов охраны труда и полномочия органов исполнительной власти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мониторингу и контролю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условий и охраны труда</w:t>
            </w:r>
          </w:p>
        </w:tc>
      </w:tr>
      <w:tr w:rsidR="00547CC9" w:rsidRPr="00BC5875" w:rsidTr="00547CC9">
        <w:trPr>
          <w:trHeight w:val="225"/>
        </w:trPr>
        <w:tc>
          <w:tcPr>
            <w:tcW w:w="1252" w:type="pct"/>
            <w:vMerge/>
          </w:tcPr>
          <w:p w:rsidR="00547CC9" w:rsidRPr="00673DA8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Механизмы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заинтересованными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органами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организациями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условий 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</w:tr>
      <w:tr w:rsidR="00547CC9" w:rsidRPr="00BC5875" w:rsidTr="00547CC9">
        <w:trPr>
          <w:trHeight w:val="552"/>
        </w:trPr>
        <w:tc>
          <w:tcPr>
            <w:tcW w:w="1252" w:type="pct"/>
            <w:vMerge/>
          </w:tcPr>
          <w:p w:rsidR="00547CC9" w:rsidRPr="00673DA8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Состав и порядок оформления отчетной (статистической) документации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условий 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</w:tr>
      <w:tr w:rsidR="00547CC9" w:rsidRPr="00BC5875" w:rsidTr="00547CC9">
        <w:trPr>
          <w:trHeight w:val="557"/>
        </w:trPr>
        <w:tc>
          <w:tcPr>
            <w:tcW w:w="1252" w:type="pct"/>
          </w:tcPr>
          <w:p w:rsidR="00547CC9" w:rsidRPr="00673DA8" w:rsidDel="002A1D54" w:rsidRDefault="00547CC9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47B7" w:rsidRDefault="001247B7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084"/>
        <w:gridCol w:w="1173"/>
        <w:gridCol w:w="498"/>
        <w:gridCol w:w="1807"/>
        <w:gridCol w:w="727"/>
        <w:gridCol w:w="46"/>
        <w:gridCol w:w="988"/>
        <w:gridCol w:w="409"/>
        <w:gridCol w:w="1321"/>
        <w:gridCol w:w="842"/>
      </w:tblGrid>
      <w:tr w:rsidR="00B13F4D" w:rsidRPr="00BC5875" w:rsidTr="001247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1247B7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4B319D" w:rsidRDefault="001247B7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108EF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4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1247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1247B7" w:rsidRDefault="001247B7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9"/>
        <w:gridCol w:w="7812"/>
      </w:tblGrid>
      <w:tr w:rsidR="00B13F4D" w:rsidRPr="001247B7" w:rsidTr="00AE378C">
        <w:trPr>
          <w:trHeight w:val="200"/>
        </w:trPr>
        <w:tc>
          <w:tcPr>
            <w:tcW w:w="1252" w:type="pct"/>
            <w:vMerge w:val="restart"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48" w:type="pct"/>
          </w:tcPr>
          <w:p w:rsidR="00B13F4D" w:rsidRPr="001247B7" w:rsidRDefault="00E6168A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168A">
              <w:rPr>
                <w:rFonts w:ascii="Times New Roman" w:hAnsi="Times New Roman"/>
                <w:sz w:val="24"/>
                <w:szCs w:val="24"/>
              </w:rPr>
              <w:t>Выявление, анализ и оценка профессиональных рисков</w:t>
            </w:r>
          </w:p>
        </w:tc>
      </w:tr>
      <w:tr w:rsidR="00E6168A" w:rsidRPr="001247B7" w:rsidTr="00AE378C">
        <w:trPr>
          <w:trHeight w:val="200"/>
        </w:trPr>
        <w:tc>
          <w:tcPr>
            <w:tcW w:w="1252" w:type="pct"/>
            <w:vMerge/>
          </w:tcPr>
          <w:p w:rsidR="00E6168A" w:rsidRPr="001247B7" w:rsidRDefault="00E6168A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E6168A" w:rsidRPr="001247B7" w:rsidRDefault="00E6168A" w:rsidP="006C69C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Разработка планов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6C69C5">
              <w:rPr>
                <w:rFonts w:ascii="Times New Roman" w:hAnsi="Times New Roman"/>
                <w:sz w:val="24"/>
                <w:szCs w:val="24"/>
              </w:rPr>
              <w:t>) м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ероприятий по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обеспечению безопасных условий и охраны труда,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улучшению условий и охраны труда</w:t>
            </w:r>
            <w:r w:rsidR="006C69C5">
              <w:rPr>
                <w:rFonts w:ascii="Times New Roman" w:hAnsi="Times New Roman"/>
                <w:sz w:val="24"/>
                <w:szCs w:val="24"/>
              </w:rPr>
              <w:t>, управлению профессиональными рисками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</w:t>
            </w:r>
            <w:r w:rsidR="00AE378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FA20CE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Анализ</w:t>
            </w:r>
            <w:r w:rsidR="00B13F4D"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документов по приемке и вводу в эксплуатацию производственных объектов</w:t>
            </w: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оценка их</w:t>
            </w:r>
            <w:r w:rsidR="00B13F4D"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соответствия </w:t>
            </w:r>
            <w:r w:rsidR="00A47B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государственным нормативным </w:t>
            </w:r>
            <w:r w:rsidR="00B13F4D"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требованиям охраны труда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6C69C5" w:rsidP="006C69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предварительны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при приеме на работу и периодически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, други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обязательны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(освидетельствовани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), обязательны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психиатрически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освидетельствовани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D41849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Координация и  контроль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>беспечени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работников средствами индивидуальной защиты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C69C5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>а также их хранени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="006C69C5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>, оценк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6C69C5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состояния и исправности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6C69C5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установк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коллективной защиты, 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Выработка мер по</w:t>
            </w:r>
            <w:r w:rsidR="00A47B70">
              <w:rPr>
                <w:rFonts w:ascii="Times New Roman" w:hAnsi="Times New Roman"/>
                <w:sz w:val="24"/>
                <w:szCs w:val="24"/>
              </w:rPr>
              <w:t xml:space="preserve"> лечебно-профилактическому обслуживанию и поддержанию требований по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санитарно-бытовому обслуживанию работников в соответствии с требованиями нормативных документов</w:t>
            </w:r>
          </w:p>
        </w:tc>
      </w:tr>
      <w:tr w:rsidR="00B13F4D" w:rsidRPr="001247B7" w:rsidTr="00AE378C">
        <w:trPr>
          <w:trHeight w:val="212"/>
        </w:trPr>
        <w:tc>
          <w:tcPr>
            <w:tcW w:w="1252" w:type="pct"/>
            <w:vMerge w:val="restart"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</w:tcPr>
          <w:p w:rsidR="00B13F4D" w:rsidRPr="001247B7" w:rsidRDefault="00B13F4D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 xml:space="preserve">Применять методы </w:t>
            </w:r>
            <w:r w:rsidR="00A47B70">
              <w:rPr>
                <w:rFonts w:ascii="Times New Roman" w:hAnsi="Times New Roman"/>
                <w:sz w:val="24"/>
                <w:szCs w:val="24"/>
              </w:rPr>
              <w:t>идентификации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опасностей и</w:t>
            </w:r>
            <w:r w:rsidR="00A47B70">
              <w:rPr>
                <w:rFonts w:ascii="Times New Roman" w:hAnsi="Times New Roman"/>
                <w:sz w:val="24"/>
                <w:szCs w:val="24"/>
              </w:rPr>
              <w:t xml:space="preserve"> оценки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профессиональных рисков</w:t>
            </w:r>
          </w:p>
        </w:tc>
      </w:tr>
      <w:tr w:rsidR="00B13F4D" w:rsidRPr="001247B7" w:rsidTr="00AE378C">
        <w:trPr>
          <w:trHeight w:val="212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A47B70" w:rsidP="00A47B70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Координировать проведение специальной оценки условий труда, а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нализировать результаты оценки условий труда на рабочих местах</w:t>
            </w:r>
          </w:p>
        </w:tc>
      </w:tr>
      <w:tr w:rsidR="00B13F4D" w:rsidRPr="001247B7" w:rsidTr="00AE378C">
        <w:trPr>
          <w:trHeight w:val="212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Оценивать приоритетность реализации мероприятий по улучшению условий и охраны труда с точки зрения их эффективности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Анализировать и оценивать состояние санитарно-бытового обслуживания работников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6C69C5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1"/>
              </w:rPr>
              <w:t>Оформлять</w:t>
            </w:r>
            <w:r w:rsidR="00B13F4D" w:rsidRPr="001247B7">
              <w:rPr>
                <w:rStyle w:val="FontStyle41"/>
              </w:rPr>
              <w:t xml:space="preserve"> необходимую документацию для заключения договора с медицинскими учреждениями на проведение медосмотров и медицинских освидетельствований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6C69C5" w:rsidP="007342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 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 w:val="restart"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Методы и порядок оценки опасностей и профессиональных рисков работников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A47B70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 характеристики 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редны</w:t>
            </w:r>
            <w:r>
              <w:rPr>
                <w:rFonts w:ascii="Times New Roman" w:hAnsi="Times New Roman"/>
                <w:sz w:val="24"/>
                <w:szCs w:val="24"/>
              </w:rPr>
              <w:t>х и опасных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производственной среды и трудового процесса, их классификаци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Порядок проведения предварительных при поступлении на работу</w:t>
            </w:r>
            <w:r w:rsidR="006C69C5">
              <w:rPr>
                <w:rFonts w:ascii="Times New Roman" w:hAnsi="Times New Roman"/>
                <w:sz w:val="24"/>
                <w:szCs w:val="24"/>
              </w:rPr>
              <w:t>,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периодических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и внеочередных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 работников, иных медицинских осмотров и освидетельствований</w:t>
            </w:r>
            <w:r w:rsidR="00734217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CA04D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Типовой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перечень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реализуемых мероприятий по улучшению условий и охраны труда и снижению уровней профессиональных рисков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Требования санитарно-гигиенического законодательства с учетом специфики деятельности работодателя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7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Виды и размер (объем) компенсаций работникам</w:t>
            </w:r>
            <w:r w:rsidR="00734217">
              <w:rPr>
                <w:rFonts w:ascii="Times New Roman" w:hAnsi="Times New Roman"/>
                <w:sz w:val="24"/>
                <w:szCs w:val="24"/>
              </w:rPr>
              <w:t>, занятым на работах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с вредными и (или) опасными условиями труда, условия и порядок их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Методы мотивации и стимулирования работников к безопасному труду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734217" w:rsidP="007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нормативных правовых актов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A47B70">
              <w:rPr>
                <w:rFonts w:ascii="Times New Roman" w:hAnsi="Times New Roman"/>
                <w:sz w:val="24"/>
                <w:szCs w:val="24"/>
              </w:rPr>
              <w:t xml:space="preserve"> зданиям, сооружениям, помещениям,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машинам, оборудованию, установкам, производственным процессам в части обеспечения безопасн</w:t>
            </w:r>
            <w:r w:rsidR="00A47B70">
              <w:rPr>
                <w:rFonts w:ascii="Times New Roman" w:hAnsi="Times New Roman"/>
                <w:sz w:val="24"/>
                <w:szCs w:val="24"/>
              </w:rPr>
              <w:t>ых условий и охран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Порядок разработки и экспертизы мероприятий по охране труда в составе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проектной и технологической документации производственного назначения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      </w:r>
          </w:p>
        </w:tc>
      </w:tr>
      <w:tr w:rsidR="00B13F4D" w:rsidRPr="001247B7" w:rsidTr="00AE378C">
        <w:trPr>
          <w:trHeight w:val="170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E44B45" w:rsidRPr="001247B7" w:rsidRDefault="00E44B45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B45">
              <w:rPr>
                <w:rFonts w:ascii="Times New Roman" w:hAnsi="Times New Roman"/>
                <w:sz w:val="24"/>
                <w:szCs w:val="24"/>
              </w:rP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</w:tc>
      </w:tr>
      <w:tr w:rsidR="00B13F4D" w:rsidRPr="001247B7" w:rsidTr="00AE378C">
        <w:trPr>
          <w:trHeight w:val="557"/>
        </w:trPr>
        <w:tc>
          <w:tcPr>
            <w:tcW w:w="1252" w:type="pct"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47B7" w:rsidRDefault="001247B7" w:rsidP="00EA7346">
      <w:pPr>
        <w:spacing w:after="0" w:line="240" w:lineRule="auto"/>
      </w:pPr>
    </w:p>
    <w:tbl>
      <w:tblPr>
        <w:tblW w:w="4995" w:type="pct"/>
        <w:tblInd w:w="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17"/>
        <w:gridCol w:w="1215"/>
        <w:gridCol w:w="652"/>
        <w:gridCol w:w="425"/>
        <w:gridCol w:w="596"/>
        <w:gridCol w:w="65"/>
        <w:gridCol w:w="1620"/>
        <w:gridCol w:w="725"/>
        <w:gridCol w:w="231"/>
        <w:gridCol w:w="535"/>
        <w:gridCol w:w="648"/>
        <w:gridCol w:w="1176"/>
        <w:gridCol w:w="1006"/>
      </w:tblGrid>
      <w:tr w:rsidR="00B13F4D" w:rsidRPr="002A24B7" w:rsidTr="009B5475">
        <w:trPr>
          <w:trHeight w:val="576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8D1E53" w:rsidRDefault="008D1E53" w:rsidP="0040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E53" w:rsidRDefault="008D1E53" w:rsidP="0040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4D" w:rsidRPr="00A34D8A" w:rsidRDefault="00B13F4D" w:rsidP="00406EB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B13F4D" w:rsidRPr="00ED26F1" w:rsidTr="009B54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AE72E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функционирования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 xml:space="preserve"> системы управления охраной труда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AE72EF" w:rsidRDefault="00336154" w:rsidP="00EA73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9B5475" w:rsidRDefault="009B5475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AE72EF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9B5475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3F4D" w:rsidRPr="00ED26F1" w:rsidTr="009B5475">
        <w:trPr>
          <w:trHeight w:val="283"/>
        </w:trPr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9B5475">
        <w:trPr>
          <w:trHeight w:val="479"/>
        </w:trPr>
        <w:tc>
          <w:tcPr>
            <w:tcW w:w="13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3F4D" w:rsidRPr="002A24B7" w:rsidTr="009B5475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13F4D" w:rsidRPr="001B67D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2A24B7" w:rsidTr="009B5475">
        <w:trPr>
          <w:trHeight w:val="525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2A24B7" w:rsidTr="009B5475">
        <w:trPr>
          <w:trHeight w:val="408"/>
        </w:trPr>
        <w:tc>
          <w:tcPr>
            <w:tcW w:w="5000" w:type="pct"/>
            <w:gridSpan w:val="13"/>
            <w:vAlign w:val="center"/>
          </w:tcPr>
          <w:p w:rsidR="00B13F4D" w:rsidRPr="002A24B7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3F4D" w:rsidRPr="002A24B7" w:rsidTr="009B5475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B13F4D" w:rsidRPr="0020529C" w:rsidRDefault="00CB54F1" w:rsidP="0021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по направлению подготовки «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Техносферная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направлениям подготовки (специальностям) по обеспечению безопасности производственной деятельности либо высшее образование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 (профессиональная переподготовка) в области охраны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5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либо среднее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B13F4D" w:rsidRPr="002A24B7" w:rsidTr="00246EDD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29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:rsidR="00B13F4D" w:rsidRPr="0020529C" w:rsidRDefault="00D41849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>ез предъявления требований к опыту практической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1849">
              <w:rPr>
                <w:rFonts w:ascii="Times New Roman" w:hAnsi="Times New Roman"/>
                <w:sz w:val="24"/>
                <w:szCs w:val="24"/>
              </w:rPr>
              <w:t>а при наличии  среднего профессионального образования стаж работы в области охраны труда не менее 3 лет</w:t>
            </w:r>
          </w:p>
        </w:tc>
      </w:tr>
      <w:tr w:rsidR="00B13F4D" w:rsidRPr="002A24B7" w:rsidTr="009B5475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B13F4D" w:rsidRPr="0020529C" w:rsidRDefault="00406EBA" w:rsidP="00734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734217">
              <w:rPr>
                <w:rFonts w:ascii="Times New Roman" w:hAnsi="Times New Roman"/>
                <w:sz w:val="24"/>
                <w:szCs w:val="24"/>
              </w:rPr>
              <w:t xml:space="preserve">наличии у работодателя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опа</w:t>
            </w:r>
            <w:r>
              <w:rPr>
                <w:rFonts w:ascii="Times New Roman" w:hAnsi="Times New Roman"/>
                <w:sz w:val="24"/>
                <w:szCs w:val="24"/>
              </w:rPr>
              <w:t>сны</w:t>
            </w:r>
            <w:r w:rsidR="00734217">
              <w:rPr>
                <w:rFonts w:ascii="Times New Roman" w:hAnsi="Times New Roman"/>
                <w:sz w:val="24"/>
                <w:szCs w:val="24"/>
              </w:rPr>
              <w:t>х производственных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734217">
              <w:rPr>
                <w:rFonts w:ascii="Times New Roman" w:hAnsi="Times New Roman"/>
                <w:sz w:val="24"/>
                <w:szCs w:val="24"/>
              </w:rPr>
              <w:t>ов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соответствующая </w:t>
            </w:r>
            <w:r w:rsidRPr="00C96C83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аттестация в области промышленной безопасности</w:t>
            </w:r>
          </w:p>
        </w:tc>
      </w:tr>
      <w:tr w:rsidR="00B13F4D" w:rsidRPr="001B67D6" w:rsidTr="009B5475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1" w:type="pct"/>
            <w:gridSpan w:val="3"/>
            <w:tcBorders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3F4D" w:rsidRPr="00E6214F" w:rsidTr="009B5475">
        <w:trPr>
          <w:trHeight w:val="549"/>
        </w:trPr>
        <w:tc>
          <w:tcPr>
            <w:tcW w:w="162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5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3020A1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280102</w:t>
            </w: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технологических процессов и производств</w:t>
            </w:r>
          </w:p>
        </w:tc>
      </w:tr>
    </w:tbl>
    <w:p w:rsidR="00B13F4D" w:rsidRDefault="00B13F4D" w:rsidP="00EA734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9C2493" w:rsidRDefault="009C2493" w:rsidP="00EA734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9C2493" w:rsidRPr="00F9600B" w:rsidRDefault="009C2493" w:rsidP="00EA734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80"/>
        <w:gridCol w:w="1169"/>
        <w:gridCol w:w="496"/>
        <w:gridCol w:w="1280"/>
        <w:gridCol w:w="1005"/>
        <w:gridCol w:w="1032"/>
        <w:gridCol w:w="650"/>
        <w:gridCol w:w="1323"/>
        <w:gridCol w:w="859"/>
      </w:tblGrid>
      <w:tr w:rsidR="00B13F4D" w:rsidRPr="00BC5875" w:rsidTr="0020529C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20529C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547CC9" w:rsidP="00EA73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  <w:tc>
          <w:tcPr>
            <w:tcW w:w="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AE72EF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9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20529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205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205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20529C" w:rsidRDefault="0020529C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7"/>
        <w:gridCol w:w="7814"/>
      </w:tblGrid>
      <w:tr w:rsidR="00B13F4D" w:rsidRPr="00BC5875" w:rsidTr="0020529C">
        <w:trPr>
          <w:trHeight w:val="200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C96C83" w:rsidRDefault="00B13F4D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актов по охране труда, правильност</w:t>
            </w:r>
            <w:r w:rsidR="00734217">
              <w:rPr>
                <w:rFonts w:ascii="Times New Roman" w:hAnsi="Times New Roman"/>
                <w:sz w:val="24"/>
                <w:szCs w:val="24"/>
              </w:rPr>
              <w:t>ью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средств индивидуальной защиты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, проведени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 по предупреждению несчастных случаев на производстве и профессиональных заболеваний, выполнени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создание безопасных условий труда</w:t>
            </w:r>
          </w:p>
        </w:tc>
      </w:tr>
      <w:tr w:rsidR="00B13F4D" w:rsidRPr="00BC5875" w:rsidTr="0020529C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Анализ и оценка документов, связанных с приемкой и вводом в эксплуатацию, контролем производственны</w:t>
            </w:r>
            <w:r w:rsidR="0020529C">
              <w:rPr>
                <w:rFonts w:ascii="Times New Roman" w:hAnsi="Times New Roman"/>
                <w:sz w:val="24"/>
                <w:szCs w:val="24"/>
              </w:rPr>
              <w:t>х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20529C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на предмет соответствия требованиям охраны труда</w:t>
            </w:r>
          </w:p>
        </w:tc>
      </w:tr>
      <w:tr w:rsidR="00B13F4D" w:rsidRPr="00BC5875" w:rsidTr="0020529C">
        <w:trPr>
          <w:trHeight w:val="838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3B6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Принятие мер по устранению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нарушений требований охраны труда</w:t>
            </w:r>
            <w:r w:rsidR="003B68CE">
              <w:rPr>
                <w:rFonts w:ascii="Times New Roman" w:hAnsi="Times New Roman"/>
                <w:sz w:val="24"/>
                <w:szCs w:val="24"/>
              </w:rPr>
              <w:t>,</w:t>
            </w:r>
            <w:r w:rsidR="003B68CE" w:rsidRPr="00C96C83">
              <w:rPr>
                <w:rFonts w:ascii="Times New Roman" w:hAnsi="Times New Roman"/>
                <w:sz w:val="24"/>
                <w:szCs w:val="24"/>
              </w:rPr>
              <w:t xml:space="preserve"> в том числе по обращениям работников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13F4D" w:rsidRPr="00C96C83" w:rsidRDefault="00B13F4D" w:rsidP="00547C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Планировать мероприятий по контролю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Применять методы осуществления контроля (наблюдение, анализ документов, опрос) и разрабатывать необходимый для этого инструментарий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3B68C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Взаимодействовать с комитетом (комиссией) по охране труда</w:t>
            </w:r>
            <w:r w:rsidR="003B68CE">
              <w:rPr>
                <w:rFonts w:ascii="Times New Roman" w:hAnsi="Times New Roman"/>
                <w:sz w:val="24"/>
                <w:szCs w:val="24"/>
              </w:rPr>
              <w:t>, уполномоченным по охране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29C"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8CE">
              <w:rPr>
                <w:rFonts w:ascii="Times New Roman" w:hAnsi="Times New Roman"/>
                <w:sz w:val="24"/>
                <w:szCs w:val="24"/>
              </w:rPr>
              <w:t xml:space="preserve">повышения эффективности мероприятий по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3B68CE">
              <w:rPr>
                <w:rFonts w:ascii="Times New Roman" w:hAnsi="Times New Roman"/>
                <w:sz w:val="24"/>
                <w:szCs w:val="24"/>
              </w:rPr>
              <w:t>ю за состоянием условий и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Анализировать причины несоблюдения требований охраны труда</w:t>
            </w:r>
          </w:p>
        </w:tc>
      </w:tr>
      <w:tr w:rsidR="00B13F4D" w:rsidRPr="00BC5875" w:rsidTr="0020529C">
        <w:trPr>
          <w:trHeight w:val="247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Оценивать и избирать адекватные меры по устранению выявленных нарушений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B13F4D" w:rsidRPr="00C96C83" w:rsidRDefault="00B13F4D" w:rsidP="0054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Виды, уровни и методы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Каналы и пути получения информации о соблюдении требований охраны труда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54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Система государственного надзора и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труда, права и обязанности представителей государственного надзора и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труда, обязанности работодателей при проведении государственного надзора и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Вопросы осуществления общественного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состоянием условий и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охраны труда, принципы взаимодействия с органами общественного контроля</w:t>
            </w:r>
          </w:p>
        </w:tc>
      </w:tr>
      <w:tr w:rsidR="00B13F4D" w:rsidRPr="00BC5875" w:rsidTr="0020529C">
        <w:trPr>
          <w:trHeight w:val="28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Ответственность за нарушение требований охраны труда (дисциплинарная, административная, гражданско-правовая, уголовная)</w:t>
            </w:r>
            <w:r w:rsidR="009C3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порядок привлечения к ответственности</w:t>
            </w:r>
          </w:p>
        </w:tc>
      </w:tr>
      <w:tr w:rsidR="00B13F4D" w:rsidRPr="00BC5875" w:rsidTr="0020529C">
        <w:trPr>
          <w:trHeight w:val="552"/>
        </w:trPr>
        <w:tc>
          <w:tcPr>
            <w:tcW w:w="1251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Default="00B13F4D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086"/>
        <w:gridCol w:w="1169"/>
        <w:gridCol w:w="496"/>
        <w:gridCol w:w="1803"/>
        <w:gridCol w:w="623"/>
        <w:gridCol w:w="888"/>
        <w:gridCol w:w="650"/>
        <w:gridCol w:w="1326"/>
        <w:gridCol w:w="859"/>
      </w:tblGrid>
      <w:tr w:rsidR="00B13F4D" w:rsidRPr="00BC5875" w:rsidTr="009C3459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406E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9C3459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AE72EF" w:rsidRDefault="009C3459" w:rsidP="003C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D6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3C0D6F">
              <w:rPr>
                <w:rFonts w:ascii="Times New Roman" w:hAnsi="Times New Roman"/>
                <w:sz w:val="24"/>
                <w:szCs w:val="24"/>
              </w:rPr>
              <w:t>ем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условий труда на рабочих местах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AE72EF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9C3459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9C34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9C34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9C3459" w:rsidRDefault="009C3459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7"/>
        <w:gridCol w:w="7814"/>
      </w:tblGrid>
      <w:tr w:rsidR="00B13F4D" w:rsidRPr="00BC5875" w:rsidTr="009C3459">
        <w:trPr>
          <w:trHeight w:val="200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3C0D6F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производственного контроля и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оценки условий труда</w:t>
            </w:r>
          </w:p>
        </w:tc>
      </w:tr>
      <w:tr w:rsidR="00B13F4D" w:rsidRPr="00BC5875" w:rsidTr="009C3459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Организация работы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оценке условий труда</w:t>
            </w:r>
          </w:p>
        </w:tc>
      </w:tr>
      <w:tr w:rsidR="00B13F4D" w:rsidRPr="00BC5875" w:rsidTr="009C3459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9C345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 xml:space="preserve"> оценки условий труда, </w:t>
            </w:r>
            <w:r w:rsidR="00B13F4D" w:rsidRPr="009C3459">
              <w:rPr>
                <w:rFonts w:ascii="Times New Roman" w:hAnsi="Times New Roman"/>
                <w:sz w:val="24"/>
                <w:szCs w:val="24"/>
              </w:rPr>
              <w:t>рассмотрение ее результатов</w:t>
            </w:r>
          </w:p>
        </w:tc>
      </w:tr>
      <w:tr w:rsidR="00B13F4D" w:rsidRPr="00BC5875" w:rsidTr="009C3459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Подготовка документов, связанных с проведением оценки условий труда и ее результатами</w:t>
            </w:r>
          </w:p>
        </w:tc>
      </w:tr>
      <w:tr w:rsidR="003C0D6F" w:rsidRPr="00BC5875" w:rsidTr="009C3459">
        <w:trPr>
          <w:trHeight w:val="200"/>
        </w:trPr>
        <w:tc>
          <w:tcPr>
            <w:tcW w:w="1251" w:type="pct"/>
            <w:vMerge/>
          </w:tcPr>
          <w:p w:rsidR="003C0D6F" w:rsidRPr="00C96C83" w:rsidRDefault="003C0D6F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3C0D6F" w:rsidRPr="00C96C83" w:rsidRDefault="003C0D6F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      </w:r>
          </w:p>
        </w:tc>
      </w:tr>
      <w:tr w:rsidR="00B13F4D" w:rsidRPr="00BC5875" w:rsidTr="009C3459">
        <w:trPr>
          <w:trHeight w:val="475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Подб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информации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оценки условий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, соответствующие разъяснения в процессе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оценки условий труда</w:t>
            </w:r>
          </w:p>
        </w:tc>
      </w:tr>
      <w:tr w:rsidR="00B13F4D" w:rsidRPr="00BC5875" w:rsidTr="009C3459">
        <w:trPr>
          <w:trHeight w:val="212"/>
        </w:trPr>
        <w:tc>
          <w:tcPr>
            <w:tcW w:w="1251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13F4D" w:rsidRPr="00C96C83" w:rsidRDefault="00A47B70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 xml:space="preserve"> опасные и вредные производственные факторы,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потенциально 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>воздействующие на работников в процессе трудовой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производить оценку риска их воздействия</w:t>
            </w:r>
          </w:p>
        </w:tc>
      </w:tr>
      <w:tr w:rsidR="00B13F4D" w:rsidRPr="00BC5875" w:rsidTr="009C3459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Осуществлять сбор и анализ документов и информации об условиях труда</w:t>
            </w:r>
          </w:p>
        </w:tc>
      </w:tr>
      <w:tr w:rsidR="00B13F4D" w:rsidRPr="00BC5875" w:rsidTr="009C3459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Разрабатывать программу производственного контроля </w:t>
            </w:r>
          </w:p>
        </w:tc>
      </w:tr>
      <w:tr w:rsidR="00B13F4D" w:rsidRPr="00BC5875" w:rsidTr="009C3459">
        <w:trPr>
          <w:trHeight w:val="247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 охраны труда</w:t>
            </w:r>
          </w:p>
        </w:tc>
      </w:tr>
      <w:tr w:rsidR="00B13F4D" w:rsidRPr="00BC5875" w:rsidTr="009C3459">
        <w:trPr>
          <w:trHeight w:val="225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B13F4D" w:rsidRPr="00BC5875" w:rsidTr="009C3459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</w:t>
            </w:r>
          </w:p>
        </w:tc>
      </w:tr>
      <w:tr w:rsidR="00B13F4D" w:rsidRPr="00BC5875" w:rsidTr="009C3459">
        <w:trPr>
          <w:trHeight w:val="351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Порядок проведения производственного контроля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специальной оценки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условий труда</w:t>
            </w:r>
          </w:p>
        </w:tc>
      </w:tr>
      <w:tr w:rsidR="00B13F4D" w:rsidRPr="00BC5875" w:rsidTr="009C3459">
        <w:trPr>
          <w:trHeight w:val="557"/>
        </w:trPr>
        <w:tc>
          <w:tcPr>
            <w:tcW w:w="1251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Default="00B13F4D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086"/>
        <w:gridCol w:w="1169"/>
        <w:gridCol w:w="496"/>
        <w:gridCol w:w="1803"/>
        <w:gridCol w:w="623"/>
        <w:gridCol w:w="888"/>
        <w:gridCol w:w="650"/>
        <w:gridCol w:w="1326"/>
        <w:gridCol w:w="859"/>
      </w:tblGrid>
      <w:tr w:rsidR="00B13F4D" w:rsidRPr="00BC5875" w:rsidTr="001C43A4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406E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1C43A4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AE72EF" w:rsidRDefault="001C43A4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AE72EF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1C43A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1C43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C43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1C43A4" w:rsidRDefault="001C43A4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7"/>
        <w:gridCol w:w="7814"/>
      </w:tblGrid>
      <w:tr w:rsidR="00B13F4D" w:rsidRPr="00BC5875" w:rsidTr="001C43A4">
        <w:trPr>
          <w:trHeight w:val="200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Организация работы комиссии по расследованию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688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>
              <w:rPr>
                <w:rFonts w:ascii="Times New Roman" w:hAnsi="Times New Roman"/>
                <w:bCs/>
                <w:sz w:val="24"/>
                <w:szCs w:val="24"/>
              </w:rPr>
              <w:t>Формирование документов, необходимых для расследования и учета несчастных случаев на производстве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профессиональных заболеваний, а также для страхового обеспечения пострадавших</w:t>
            </w:r>
            <w:r w:rsidR="00841498">
              <w:rPr>
                <w:rFonts w:ascii="Times New Roman" w:hAnsi="Times New Roman"/>
                <w:sz w:val="24"/>
                <w:szCs w:val="24"/>
              </w:rPr>
              <w:t xml:space="preserve"> на производстве</w:t>
            </w:r>
          </w:p>
        </w:tc>
      </w:tr>
      <w:tr w:rsidR="00B13F4D" w:rsidRPr="00BC5875" w:rsidTr="001C43A4">
        <w:trPr>
          <w:trHeight w:val="212"/>
        </w:trPr>
        <w:tc>
          <w:tcPr>
            <w:tcW w:w="1251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средствами индивидуальной защиты</w:t>
            </w:r>
            <w:r w:rsidR="003B68CE">
              <w:rPr>
                <w:rFonts w:ascii="Times New Roman" w:hAnsi="Times New Roman"/>
                <w:sz w:val="24"/>
                <w:szCs w:val="24"/>
              </w:rPr>
              <w:t xml:space="preserve">, другой информации, необходимой для расследования </w:t>
            </w:r>
            <w:r w:rsidR="003B68CE" w:rsidRPr="00C96C83">
              <w:rPr>
                <w:rFonts w:ascii="Times New Roman" w:hAnsi="Times New Roman"/>
                <w:sz w:val="24"/>
                <w:szCs w:val="24"/>
              </w:rPr>
              <w:t>несчастных случаев на производстве и профессиональных заболеваний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4D" w:rsidRPr="00BC5875" w:rsidTr="001C43A4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 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</w:t>
            </w:r>
          </w:p>
        </w:tc>
      </w:tr>
      <w:tr w:rsidR="00B13F4D" w:rsidRPr="00BC5875" w:rsidTr="001C43A4">
        <w:trPr>
          <w:trHeight w:val="767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3A4" w:rsidRPr="00BC5875" w:rsidTr="001C43A4">
        <w:trPr>
          <w:trHeight w:val="199"/>
        </w:trPr>
        <w:tc>
          <w:tcPr>
            <w:tcW w:w="1251" w:type="pct"/>
            <w:vMerge w:val="restart"/>
          </w:tcPr>
          <w:p w:rsidR="001C43A4" w:rsidRPr="00C96C83" w:rsidRDefault="001C43A4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Виды несчастных случаев на производстве; несчастные случаи, подлежащие расследованию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3A4" w:rsidRPr="00BC5875" w:rsidTr="001C43A4">
        <w:trPr>
          <w:trHeight w:val="199"/>
        </w:trPr>
        <w:tc>
          <w:tcPr>
            <w:tcW w:w="1251" w:type="pct"/>
            <w:vMerge/>
          </w:tcPr>
          <w:p w:rsidR="001C43A4" w:rsidRPr="00C96C83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профессиональных заболеваний</w:t>
            </w:r>
          </w:p>
        </w:tc>
      </w:tr>
      <w:tr w:rsidR="001C43A4" w:rsidRPr="00BC5875" w:rsidTr="001C43A4">
        <w:trPr>
          <w:trHeight w:val="225"/>
        </w:trPr>
        <w:tc>
          <w:tcPr>
            <w:tcW w:w="1251" w:type="pct"/>
            <w:vMerge/>
          </w:tcPr>
          <w:p w:rsidR="001C43A4" w:rsidRPr="00C96C83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расследовани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несчастных случаев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профессиональных з</w:t>
            </w:r>
            <w:r>
              <w:rPr>
                <w:rFonts w:ascii="Times New Roman" w:hAnsi="Times New Roman"/>
                <w:sz w:val="24"/>
                <w:szCs w:val="24"/>
              </w:rPr>
              <w:t>аболеваний</w:t>
            </w:r>
          </w:p>
        </w:tc>
      </w:tr>
      <w:tr w:rsidR="001C43A4" w:rsidRPr="00BC5875" w:rsidTr="001C43A4">
        <w:trPr>
          <w:trHeight w:val="351"/>
        </w:trPr>
        <w:tc>
          <w:tcPr>
            <w:tcW w:w="1251" w:type="pct"/>
            <w:vMerge/>
          </w:tcPr>
          <w:p w:rsidR="001C43A4" w:rsidRPr="00C96C83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Перечень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 собираемых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при расследовании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557"/>
        </w:trPr>
        <w:tc>
          <w:tcPr>
            <w:tcW w:w="1251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Default="00B13F4D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0"/>
        <w:gridCol w:w="1203"/>
        <w:gridCol w:w="661"/>
        <w:gridCol w:w="429"/>
        <w:gridCol w:w="640"/>
        <w:gridCol w:w="1686"/>
        <w:gridCol w:w="719"/>
        <w:gridCol w:w="221"/>
        <w:gridCol w:w="536"/>
        <w:gridCol w:w="636"/>
        <w:gridCol w:w="1167"/>
        <w:gridCol w:w="1003"/>
      </w:tblGrid>
      <w:tr w:rsidR="00B13F4D" w:rsidRPr="002A24B7" w:rsidTr="00B74BF6">
        <w:trPr>
          <w:trHeight w:val="49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A34D8A" w:rsidRDefault="00B13F4D" w:rsidP="00406EB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B13F4D" w:rsidRPr="00ED26F1" w:rsidTr="001C43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1C43A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246EDD" w:rsidRDefault="00246ED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F4D" w:rsidRPr="00ED26F1" w:rsidTr="001C43A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3F4D" w:rsidRPr="00ED26F1" w:rsidTr="001C43A4">
        <w:trPr>
          <w:trHeight w:val="283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5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C43A4">
        <w:trPr>
          <w:trHeight w:val="479"/>
        </w:trPr>
        <w:tc>
          <w:tcPr>
            <w:tcW w:w="13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3F4D" w:rsidRPr="002A24B7" w:rsidTr="001C43A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13F4D" w:rsidRPr="001B67D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C96C83" w:rsidTr="00246EDD">
        <w:trPr>
          <w:trHeight w:val="525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  <w:vAlign w:val="center"/>
          </w:tcPr>
          <w:p w:rsidR="00246EDD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Руководитель службы охраны труда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13F4D" w:rsidRPr="00246ED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охране труда</w:t>
            </w:r>
          </w:p>
        </w:tc>
      </w:tr>
      <w:tr w:rsidR="00B13F4D" w:rsidRPr="00C96C83" w:rsidTr="001C43A4">
        <w:trPr>
          <w:trHeight w:val="408"/>
        </w:trPr>
        <w:tc>
          <w:tcPr>
            <w:tcW w:w="5000" w:type="pct"/>
            <w:gridSpan w:val="12"/>
            <w:vAlign w:val="center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C96C83" w:rsidTr="001C43A4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B13F4D" w:rsidRPr="00C96C83" w:rsidRDefault="00CB54F1" w:rsidP="00826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по направлению подготовки «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Техносферная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направлениям подготовки (специальностям) по обеспечению безопасности производственной деятельности либо высшее образование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 (профессиональная переподготовка) в области охраны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13F4D" w:rsidRPr="00C96C83" w:rsidTr="00246EDD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E72EF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1C43A4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AE72EF">
              <w:rPr>
                <w:rFonts w:ascii="Times New Roman" w:hAnsi="Times New Roman"/>
                <w:sz w:val="24"/>
                <w:szCs w:val="24"/>
              </w:rPr>
              <w:t xml:space="preserve"> лет в области охраны труда</w:t>
            </w:r>
          </w:p>
        </w:tc>
      </w:tr>
      <w:tr w:rsidR="00B13F4D" w:rsidRPr="00C96C83" w:rsidTr="001C43A4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B13F4D" w:rsidRPr="00C96C83" w:rsidRDefault="00826116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наличии у работодателя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сных производственных объектов -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соответствующая </w:t>
            </w:r>
            <w:r w:rsidRPr="00C96C83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аттестация в области</w:t>
            </w:r>
            <w:r w:rsidR="00406EBA" w:rsidRPr="00C96C83">
              <w:rPr>
                <w:rFonts w:ascii="Times New Roman" w:hAnsi="Times New Roman"/>
                <w:sz w:val="24"/>
                <w:szCs w:val="24"/>
              </w:rPr>
              <w:t xml:space="preserve"> промышленной безопасности</w:t>
            </w:r>
          </w:p>
        </w:tc>
      </w:tr>
      <w:tr w:rsidR="00B13F4D" w:rsidRPr="00C96C83" w:rsidTr="001C43A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3F4D" w:rsidRPr="00C96C83" w:rsidTr="001C43A4">
        <w:trPr>
          <w:trHeight w:val="283"/>
        </w:trPr>
        <w:tc>
          <w:tcPr>
            <w:tcW w:w="1624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3" w:type="pct"/>
            <w:gridSpan w:val="2"/>
            <w:tcBorders>
              <w:bottom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3F4D" w:rsidRPr="00C96C83" w:rsidTr="001C43A4">
        <w:trPr>
          <w:trHeight w:val="479"/>
        </w:trPr>
        <w:tc>
          <w:tcPr>
            <w:tcW w:w="1624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6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b w:val="0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C96C83" w:rsidTr="001C43A4">
        <w:trPr>
          <w:trHeight w:val="559"/>
        </w:trPr>
        <w:tc>
          <w:tcPr>
            <w:tcW w:w="162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  <w:p w:rsidR="00B13F4D" w:rsidRPr="00C96C83" w:rsidRDefault="00B13F4D" w:rsidP="00EA7346">
            <w:pPr>
              <w:pStyle w:val="1"/>
              <w:spacing w:before="0" w:after="0"/>
              <w:rPr>
                <w:sz w:val="24"/>
                <w:szCs w:val="24"/>
              </w:rPr>
            </w:pPr>
            <w:r w:rsidRPr="00C96C83">
              <w:rPr>
                <w:rFonts w:ascii="Times New Roman" w:hAnsi="Times New Roman"/>
                <w:b w:val="0"/>
                <w:sz w:val="24"/>
                <w:szCs w:val="24"/>
              </w:rPr>
              <w:t>Руководитель службы охраны труда</w:t>
            </w:r>
          </w:p>
        </w:tc>
      </w:tr>
      <w:tr w:rsidR="00B13F4D" w:rsidRPr="00C96C83" w:rsidTr="001C43A4">
        <w:trPr>
          <w:trHeight w:val="283"/>
        </w:trPr>
        <w:tc>
          <w:tcPr>
            <w:tcW w:w="1624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6C83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C96C83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13F4D" w:rsidRPr="00C96C83" w:rsidTr="001C43A4">
        <w:trPr>
          <w:trHeight w:val="283"/>
        </w:trPr>
        <w:tc>
          <w:tcPr>
            <w:tcW w:w="162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280102</w:t>
            </w: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Безопасность технологических процессов и производств</w:t>
            </w:r>
          </w:p>
        </w:tc>
      </w:tr>
    </w:tbl>
    <w:p w:rsidR="00B13F4D" w:rsidRPr="00C96C83" w:rsidRDefault="00B13F4D" w:rsidP="00EA7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82"/>
        <w:gridCol w:w="1169"/>
        <w:gridCol w:w="496"/>
        <w:gridCol w:w="2213"/>
        <w:gridCol w:w="361"/>
        <w:gridCol w:w="323"/>
        <w:gridCol w:w="875"/>
        <w:gridCol w:w="190"/>
        <w:gridCol w:w="1228"/>
        <w:gridCol w:w="957"/>
      </w:tblGrid>
      <w:tr w:rsidR="00B13F4D" w:rsidRPr="00BC5875" w:rsidTr="00AF719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EA7346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031A5D" w:rsidRDefault="00AF7191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246ED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="00B13F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41B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F4D" w:rsidRPr="00ED26F1" w:rsidTr="00AF719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EA73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EA73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AF7191" w:rsidRDefault="00AF7191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12"/>
        <w:gridCol w:w="7809"/>
      </w:tblGrid>
      <w:tr w:rsidR="00B13F4D" w:rsidRPr="00C96C83" w:rsidTr="00AF7191">
        <w:trPr>
          <w:trHeight w:val="200"/>
        </w:trPr>
        <w:tc>
          <w:tcPr>
            <w:tcW w:w="1253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Формирование целей и задач в области охраны труда</w:t>
            </w:r>
            <w:r w:rsidR="003B68CE">
              <w:rPr>
                <w:rFonts w:ascii="Times New Roman" w:hAnsi="Times New Roman"/>
                <w:sz w:val="24"/>
                <w:szCs w:val="24"/>
              </w:rPr>
              <w:t>, включая состояние условий труда,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производственной деятельности работодателя</w:t>
            </w:r>
          </w:p>
        </w:tc>
      </w:tr>
      <w:tr w:rsidR="00B13F4D" w:rsidRPr="00C96C83" w:rsidTr="00AF7191">
        <w:trPr>
          <w:trHeight w:val="200"/>
        </w:trPr>
        <w:tc>
          <w:tcPr>
            <w:tcW w:w="1253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разработка показателей деятельности в области охраны труда</w:t>
            </w:r>
          </w:p>
        </w:tc>
      </w:tr>
      <w:tr w:rsidR="00B13F4D" w:rsidRPr="00C96C83" w:rsidTr="00AF7191">
        <w:trPr>
          <w:trHeight w:val="200"/>
        </w:trPr>
        <w:tc>
          <w:tcPr>
            <w:tcW w:w="1253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D25A3F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3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Оценка </w:t>
            </w:r>
            <w:r w:rsidRPr="00D25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результативности и</w:t>
            </w:r>
            <w:r w:rsidRPr="00D25A3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5A3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эффективности</w:t>
            </w:r>
            <w:r w:rsidRPr="00D25A3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</w:p>
        </w:tc>
      </w:tr>
      <w:tr w:rsidR="00B13F4D" w:rsidRPr="00C96C83" w:rsidTr="00AF7191">
        <w:trPr>
          <w:trHeight w:val="527"/>
        </w:trPr>
        <w:tc>
          <w:tcPr>
            <w:tcW w:w="1253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Подготовка предложений по направлениям развития и корректировке системы управления охраной труда</w:t>
            </w:r>
          </w:p>
        </w:tc>
      </w:tr>
      <w:tr w:rsidR="00B13F4D" w:rsidRPr="00C96C83" w:rsidTr="00AF7191">
        <w:trPr>
          <w:trHeight w:val="212"/>
        </w:trPr>
        <w:tc>
          <w:tcPr>
            <w:tcW w:w="1253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</w:t>
            </w:r>
          </w:p>
        </w:tc>
      </w:tr>
      <w:tr w:rsidR="00B13F4D" w:rsidRPr="00C96C83" w:rsidTr="00AF7191">
        <w:trPr>
          <w:trHeight w:val="212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Анализировать лучшую практику в области формирования и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оценивать возможности ее адаптации </w:t>
            </w:r>
          </w:p>
        </w:tc>
      </w:tr>
      <w:tr w:rsidR="00B13F4D" w:rsidRPr="00C96C83" w:rsidTr="00AF7191">
        <w:trPr>
          <w:trHeight w:val="212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Выделять ключевые цели и задачи в области охраны труда, показатели эффективности реализации мероприятий по улучшению условий труда, снижению </w:t>
            </w:r>
            <w:r w:rsidR="003B68CE">
              <w:rPr>
                <w:rFonts w:ascii="Times New Roman" w:hAnsi="Times New Roman"/>
                <w:sz w:val="24"/>
                <w:szCs w:val="24"/>
              </w:rPr>
              <w:t xml:space="preserve">уровней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профессиональных рисков </w:t>
            </w:r>
          </w:p>
        </w:tc>
      </w:tr>
      <w:tr w:rsidR="00B13F4D" w:rsidRPr="00C96C83" w:rsidTr="00AF7191">
        <w:trPr>
          <w:trHeight w:val="462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Применять методы проверки (аудита)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труда,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выявлять и анализировать недостатки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7" w:type="pct"/>
          </w:tcPr>
          <w:p w:rsidR="00B13F4D" w:rsidRPr="00C96C83" w:rsidRDefault="00A47B70" w:rsidP="00120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Нормативная правовая база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охраны труда, </w:t>
            </w:r>
            <w:r w:rsidR="0012043A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043A">
              <w:rPr>
                <w:rFonts w:ascii="Times New Roman" w:hAnsi="Times New Roman"/>
                <w:sz w:val="24"/>
                <w:szCs w:val="24"/>
              </w:rPr>
              <w:t xml:space="preserve"> законодательство Российской Федерации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о техническом регулировании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промышленной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пожарной, транспортной, радиационной, конструкционной, химической, биологической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 о санитарно-эпидемиологическом благополучии населения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826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Национальные, межгосударственные и основные международные стандарты по вопросам управления охраной труда, системы сертификации в сфере охраны труда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ринципы и методы программно-целевого планирования и организации мероприятий по охране труда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Методы анализа и прогнозирования, т</w:t>
            </w:r>
            <w:r w:rsidRPr="00C96C83">
              <w:rPr>
                <w:rFonts w:ascii="Times New Roman" w:hAnsi="Times New Roman"/>
                <w:bCs/>
                <w:sz w:val="24"/>
                <w:szCs w:val="24"/>
              </w:rPr>
              <w:t>ехнологии сбора информации (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опрос, анкетирование, заявки)</w:t>
            </w:r>
          </w:p>
        </w:tc>
      </w:tr>
      <w:tr w:rsidR="00B13F4D" w:rsidRPr="00C96C83" w:rsidTr="00AF7191">
        <w:trPr>
          <w:trHeight w:val="351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Лучшие отечественные и зарубежные практики в области управления охраной труда</w:t>
            </w:r>
          </w:p>
        </w:tc>
      </w:tr>
      <w:tr w:rsidR="00B13F4D" w:rsidRPr="00C96C83" w:rsidTr="00AF7191">
        <w:trPr>
          <w:trHeight w:val="557"/>
        </w:trPr>
        <w:tc>
          <w:tcPr>
            <w:tcW w:w="1253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Pr="00C96C83" w:rsidRDefault="00B13F4D" w:rsidP="00EA7346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086"/>
        <w:gridCol w:w="1165"/>
        <w:gridCol w:w="494"/>
        <w:gridCol w:w="1797"/>
        <w:gridCol w:w="625"/>
        <w:gridCol w:w="1053"/>
        <w:gridCol w:w="492"/>
        <w:gridCol w:w="957"/>
        <w:gridCol w:w="1240"/>
      </w:tblGrid>
      <w:tr w:rsidR="00B13F4D" w:rsidRPr="00BC5875" w:rsidTr="00B74BF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B74BF6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AF7191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C61C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246ED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>2</w:t>
            </w:r>
            <w:r w:rsidR="00B13F4D"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13F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F4D" w:rsidRPr="00ED26F1" w:rsidTr="00B74BF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AF7191" w:rsidRDefault="00AF7191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554"/>
        <w:gridCol w:w="2047"/>
        <w:gridCol w:w="7820"/>
      </w:tblGrid>
      <w:tr w:rsidR="00B13F4D" w:rsidRPr="00C96C83" w:rsidTr="006F2F02">
        <w:trPr>
          <w:trHeight w:val="200"/>
        </w:trPr>
        <w:tc>
          <w:tcPr>
            <w:tcW w:w="1248" w:type="pct"/>
            <w:gridSpan w:val="2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</w:t>
            </w:r>
          </w:p>
        </w:tc>
      </w:tr>
      <w:tr w:rsidR="00B13F4D" w:rsidRPr="00C96C83" w:rsidTr="006F2F02">
        <w:trPr>
          <w:trHeight w:val="200"/>
        </w:trPr>
        <w:tc>
          <w:tcPr>
            <w:tcW w:w="1248" w:type="pct"/>
            <w:gridSpan w:val="2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Разработка предложений по организационному обеспечению управления охраной труда</w:t>
            </w:r>
          </w:p>
        </w:tc>
      </w:tr>
      <w:tr w:rsidR="00B13F4D" w:rsidRPr="00C96C83" w:rsidTr="006F2F02">
        <w:trPr>
          <w:trHeight w:val="200"/>
        </w:trPr>
        <w:tc>
          <w:tcPr>
            <w:tcW w:w="1248" w:type="pct"/>
            <w:gridSpan w:val="2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383CF4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2710">
              <w:rPr>
                <w:rFonts w:ascii="Times New Roman" w:hAnsi="Times New Roman"/>
                <w:sz w:val="24"/>
                <w:szCs w:val="24"/>
              </w:rPr>
              <w:t xml:space="preserve">Организация и координация работы по охране труда </w:t>
            </w:r>
          </w:p>
        </w:tc>
      </w:tr>
      <w:tr w:rsidR="00B13F4D" w:rsidRPr="00C96C83" w:rsidTr="006F2F02">
        <w:trPr>
          <w:trHeight w:val="557"/>
        </w:trPr>
        <w:tc>
          <w:tcPr>
            <w:tcW w:w="1248" w:type="pct"/>
            <w:gridSpan w:val="2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Обоснование механизмов и объемов финансирования мероприятий по охране труда</w:t>
            </w:r>
          </w:p>
        </w:tc>
      </w:tr>
      <w:tr w:rsidR="00B13F4D" w:rsidRPr="00C96C83" w:rsidTr="006F2F02">
        <w:trPr>
          <w:trHeight w:val="212"/>
        </w:trPr>
        <w:tc>
          <w:tcPr>
            <w:tcW w:w="1248" w:type="pct"/>
            <w:gridSpan w:val="2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>специфику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производственной деятельности работодателя, </w:t>
            </w:r>
            <w:r w:rsidRPr="00B74BF6">
              <w:rPr>
                <w:rFonts w:ascii="Times New Roman" w:hAnsi="Times New Roman"/>
                <w:sz w:val="24"/>
                <w:szCs w:val="24"/>
              </w:rPr>
              <w:lastRenderedPageBreak/>
              <w:t>его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организационную структуру</w:t>
            </w:r>
          </w:p>
        </w:tc>
      </w:tr>
      <w:tr w:rsidR="00B13F4D" w:rsidRPr="00C96C83" w:rsidTr="006F2F02">
        <w:trPr>
          <w:trHeight w:val="212"/>
        </w:trPr>
        <w:tc>
          <w:tcPr>
            <w:tcW w:w="1248" w:type="pct"/>
            <w:gridSpan w:val="2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826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Проектировать структуру</w:t>
            </w:r>
            <w:r w:rsidR="00826116">
              <w:rPr>
                <w:rFonts w:ascii="Times New Roman" w:hAnsi="Times New Roman"/>
                <w:sz w:val="24"/>
                <w:szCs w:val="24"/>
              </w:rPr>
              <w:t xml:space="preserve"> управления охраной труда, структуру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службы охраны труда, обосновывать ее численность </w:t>
            </w:r>
          </w:p>
        </w:tc>
      </w:tr>
      <w:tr w:rsidR="00B13F4D" w:rsidRPr="00C96C83" w:rsidTr="006F2F02">
        <w:trPr>
          <w:trHeight w:val="212"/>
        </w:trPr>
        <w:tc>
          <w:tcPr>
            <w:tcW w:w="1248" w:type="pct"/>
            <w:gridSpan w:val="2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3B6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Конкретизировать требования к знаниям и умениям, уровню подготовки </w:t>
            </w:r>
            <w:r w:rsidR="003B68CE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службы охраны труда </w:t>
            </w:r>
          </w:p>
        </w:tc>
      </w:tr>
      <w:tr w:rsidR="00B13F4D" w:rsidRPr="00C96C83" w:rsidTr="006F2F02">
        <w:trPr>
          <w:trHeight w:val="212"/>
        </w:trPr>
        <w:tc>
          <w:tcPr>
            <w:tcW w:w="1248" w:type="pct"/>
            <w:gridSpan w:val="2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826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полномочия, ответственность и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обязанности в сфере охраны труда для руководителей и специалистов</w:t>
            </w:r>
          </w:p>
        </w:tc>
      </w:tr>
      <w:tr w:rsidR="00B13F4D" w:rsidRPr="00C96C83" w:rsidTr="006F2F02">
        <w:trPr>
          <w:trHeight w:val="462"/>
        </w:trPr>
        <w:tc>
          <w:tcPr>
            <w:tcW w:w="1248" w:type="pct"/>
            <w:gridSpan w:val="2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AF7191" w:rsidRPr="00C96C83" w:rsidTr="006F2F02">
        <w:trPr>
          <w:trHeight w:val="225"/>
        </w:trPr>
        <w:tc>
          <w:tcPr>
            <w:tcW w:w="1248" w:type="pct"/>
            <w:gridSpan w:val="2"/>
            <w:vMerge w:val="restart"/>
          </w:tcPr>
          <w:p w:rsidR="00AF7191" w:rsidRPr="00C96C83" w:rsidRDefault="00AF7191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2" w:type="pct"/>
          </w:tcPr>
          <w:p w:rsidR="00AF7191" w:rsidRPr="00C96C83" w:rsidRDefault="00AF7191" w:rsidP="0084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Нормативная правовая база </w:t>
            </w:r>
            <w:r w:rsidR="0084149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841498">
              <w:rPr>
                <w:rFonts w:ascii="Times New Roman" w:hAnsi="Times New Roman"/>
                <w:sz w:val="24"/>
                <w:szCs w:val="24"/>
              </w:rPr>
              <w:t>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AF7191" w:rsidRPr="00C96C83" w:rsidTr="006F2F02">
        <w:trPr>
          <w:trHeight w:val="225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Виды производственной и организационной структуры предприятий</w:t>
            </w:r>
          </w:p>
        </w:tc>
      </w:tr>
      <w:tr w:rsidR="00AF7191" w:rsidRPr="00C96C83" w:rsidTr="006F2F02">
        <w:trPr>
          <w:trHeight w:val="199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Современные технологии управления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191" w:rsidRPr="00C96C83" w:rsidTr="006F2F02">
        <w:trPr>
          <w:trHeight w:val="199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ринципы, методы, технологии информирования и убеждения</w:t>
            </w:r>
          </w:p>
        </w:tc>
      </w:tr>
      <w:tr w:rsidR="00AF7191" w:rsidRPr="00C96C83" w:rsidTr="006F2F02">
        <w:trPr>
          <w:trHeight w:val="225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826116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организация труда</w:t>
            </w:r>
            <w:r w:rsidR="00826116">
              <w:rPr>
                <w:rFonts w:ascii="Times New Roman" w:hAnsi="Times New Roman"/>
                <w:sz w:val="24"/>
                <w:szCs w:val="24"/>
              </w:rPr>
              <w:t xml:space="preserve"> и эргономика</w:t>
            </w:r>
          </w:p>
        </w:tc>
      </w:tr>
      <w:tr w:rsidR="00AF7191" w:rsidRPr="00C96C83" w:rsidTr="006F2F02">
        <w:trPr>
          <w:trHeight w:val="225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Основы психологии и конфликтологии, делового этикета</w:t>
            </w:r>
          </w:p>
        </w:tc>
      </w:tr>
      <w:tr w:rsidR="00AF7191" w:rsidRPr="00C96C83" w:rsidTr="006F2F02">
        <w:trPr>
          <w:trHeight w:val="296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Основы финансового планирования и разработки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191" w:rsidRPr="00C96C83" w:rsidTr="006F2F02">
        <w:trPr>
          <w:trHeight w:val="295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еханизм финансирования предупредительных мер по сокращению производственного травматизма и проф</w:t>
            </w:r>
            <w:r w:rsidR="003B68CE">
              <w:rPr>
                <w:rFonts w:ascii="Times New Roman" w:hAnsi="Times New Roman"/>
                <w:sz w:val="24"/>
                <w:szCs w:val="24"/>
              </w:rPr>
              <w:t xml:space="preserve">ессиональных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заболеваний на производстве</w:t>
            </w:r>
          </w:p>
        </w:tc>
      </w:tr>
      <w:tr w:rsidR="00B13F4D" w:rsidRPr="00C96C83" w:rsidTr="006F2F02">
        <w:trPr>
          <w:trHeight w:val="557"/>
        </w:trPr>
        <w:tc>
          <w:tcPr>
            <w:tcW w:w="1248" w:type="pct"/>
            <w:gridSpan w:val="2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3F4D" w:rsidRPr="00A87B24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830"/>
        </w:trPr>
        <w:tc>
          <w:tcPr>
            <w:tcW w:w="49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13F4D" w:rsidRDefault="00B13F4D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</w:t>
            </w:r>
            <w:r w:rsidR="001C2974">
              <w:rPr>
                <w:rFonts w:ascii="Times New Roman" w:hAnsi="Times New Roman"/>
                <w:b/>
                <w:sz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</w:rPr>
              <w:t xml:space="preserve">разработчиках </w:t>
            </w:r>
          </w:p>
          <w:p w:rsidR="00B13F4D" w:rsidRPr="00A87B24" w:rsidRDefault="00B13F4D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B13F4D" w:rsidRPr="002A24B7" w:rsidTr="009F5E0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8"/>
        </w:trPr>
        <w:tc>
          <w:tcPr>
            <w:tcW w:w="4995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B13F4D" w:rsidRPr="001C2974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4.1.</w:t>
            </w:r>
            <w:r w:rsidR="001C2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1C297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97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B13F4D" w:rsidRPr="002A24B7" w:rsidTr="009F5E0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1"/>
        </w:trPr>
        <w:tc>
          <w:tcPr>
            <w:tcW w:w="499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8B5F74" w:rsidRDefault="00B74BF6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 xml:space="preserve"> «Всероссийский научно-исследовательский институт охраны и экономики труда» Министерства труда и социальной защиты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13F4D" w:rsidRPr="00ED26F1" w:rsidTr="009F5E0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5"/>
        </w:trPr>
        <w:tc>
          <w:tcPr>
            <w:tcW w:w="4995" w:type="pct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74BF6" w:rsidRPr="00ED26F1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5"/>
        </w:trPr>
        <w:tc>
          <w:tcPr>
            <w:tcW w:w="4995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4BF6" w:rsidRPr="00ED26F1" w:rsidRDefault="00B74BF6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F5E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Платыгин Дмитрий Николаевич</w:t>
            </w:r>
          </w:p>
        </w:tc>
      </w:tr>
      <w:tr w:rsidR="00B13F4D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7"/>
        </w:trPr>
        <w:tc>
          <w:tcPr>
            <w:tcW w:w="4995" w:type="pct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B13F4D" w:rsidRPr="001C2974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1C2974"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1C297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974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B13F4D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3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A574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2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4D">
              <w:rPr>
                <w:rFonts w:ascii="Times New Roman" w:hAnsi="Times New Roman"/>
                <w:sz w:val="24"/>
                <w:szCs w:val="24"/>
              </w:rPr>
              <w:t>СРО НП «Национальное объединение организаций в области безопасности и охраны труда» (СРО НП «НООБОТ»)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6F2F02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2F02" w:rsidRPr="006A574D" w:rsidRDefault="006F2F02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2. </w:t>
            </w:r>
          </w:p>
        </w:tc>
        <w:tc>
          <w:tcPr>
            <w:tcW w:w="472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2F02" w:rsidRPr="006A574D" w:rsidRDefault="006F2F02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«ВНИИ охраны и экономики труда» Минтруда России</w:t>
            </w:r>
            <w:r w:rsidR="009F5E00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13F4D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6F2F02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="00B13F4D" w:rsidRPr="006A574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72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4D">
              <w:rPr>
                <w:rFonts w:ascii="Times New Roman" w:hAnsi="Times New Roman"/>
                <w:sz w:val="24"/>
                <w:szCs w:val="24"/>
              </w:rPr>
              <w:t>НОУ ДПО «Институт промышленной безопасности, охраны труда и социального партнерства»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  <w:r w:rsidRPr="00AB1C09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B13F4D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19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6F2F02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="00B13F4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72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4D">
              <w:rPr>
                <w:rFonts w:ascii="Times New Roman" w:hAnsi="Times New Roman"/>
                <w:sz w:val="24"/>
                <w:szCs w:val="24"/>
              </w:rPr>
              <w:t xml:space="preserve">Институт безопасности труда, производства и человека </w:t>
            </w:r>
            <w:r w:rsidR="00B74BF6"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>Пермск</w:t>
            </w:r>
            <w:r w:rsidR="00B74BF6">
              <w:rPr>
                <w:rFonts w:ascii="Times New Roman" w:hAnsi="Times New Roman"/>
                <w:sz w:val="24"/>
                <w:szCs w:val="24"/>
              </w:rPr>
              <w:t>ий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 xml:space="preserve"> национальн</w:t>
            </w:r>
            <w:r w:rsidR="00B74BF6">
              <w:rPr>
                <w:rFonts w:ascii="Times New Roman" w:hAnsi="Times New Roman"/>
                <w:sz w:val="24"/>
                <w:szCs w:val="24"/>
              </w:rPr>
              <w:t>ый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 xml:space="preserve"> исследовательск</w:t>
            </w:r>
            <w:r w:rsidR="00B74BF6">
              <w:rPr>
                <w:rFonts w:ascii="Times New Roman" w:hAnsi="Times New Roman"/>
                <w:sz w:val="24"/>
                <w:szCs w:val="24"/>
              </w:rPr>
              <w:t>ий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 w:rsidR="00B74B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город Пермь</w:t>
            </w:r>
          </w:p>
        </w:tc>
      </w:tr>
    </w:tbl>
    <w:p w:rsidR="00CB70AB" w:rsidRDefault="00CB70AB" w:rsidP="00EA7346">
      <w:pPr>
        <w:spacing w:after="0" w:line="240" w:lineRule="auto"/>
      </w:pPr>
    </w:p>
    <w:sectPr w:rsidR="00CB70AB" w:rsidSect="00336154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32B" w:rsidRDefault="007A232B">
      <w:r>
        <w:separator/>
      </w:r>
    </w:p>
  </w:endnote>
  <w:endnote w:type="continuationSeparator" w:id="1">
    <w:p w:rsidR="007A232B" w:rsidRDefault="007A232B">
      <w:r>
        <w:continuationSeparator/>
      </w:r>
    </w:p>
  </w:endnote>
  <w:endnote w:id="2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занятий</w:t>
      </w:r>
    </w:p>
  </w:endnote>
  <w:endnote w:id="3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4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0A5986">
        <w:rPr>
          <w:rFonts w:ascii="Times New Roman" w:hAnsi="Times New Roman"/>
        </w:rPr>
        <w:t>Федеральный закон от 21июля 1997 г. № 116-ФЗ «О промышленной безопасности опасных производственных объектов», статья 9 (Собрание законодательства Российской Федерации, 1997, №30, ст. 3588; 2000, №33, ст. 3348; 2003, №2, ст. 167; 2004, №35, ст. 3607; 2005, №19, ст. 1752; 2006, №52 (часть I) ст. 5498; 2009, №1, ст. 17, ст. 21; 2010, №30, ст. 4002, №31 ст. 4195, ст. 4196; 2011, №27, ст. 3880, №30 (часть I), ст. 4590, ст. 4591, ст. 4596, №49 (часть I), ст. 7015, ст. 7025; 2012, N 26, ст. 3446; 2013, №9, ст. 874,№27, ст. 3478)</w:t>
      </w:r>
    </w:p>
  </w:endnote>
  <w:endnote w:id="5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</w:rPr>
        <w:t>, р</w:t>
      </w:r>
      <w:r w:rsidRPr="001C2974">
        <w:rPr>
          <w:rFonts w:ascii="Times New Roman" w:hAnsi="Times New Roman"/>
        </w:rPr>
        <w:t xml:space="preserve">аздел «Квалификационные характеристики должностей специалистов, осуществляющих работы в области охраны труда» </w:t>
      </w:r>
    </w:p>
  </w:endnote>
  <w:endnote w:id="6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32B" w:rsidRDefault="007A232B">
      <w:r>
        <w:separator/>
      </w:r>
    </w:p>
  </w:footnote>
  <w:footnote w:type="continuationSeparator" w:id="1">
    <w:p w:rsidR="007A232B" w:rsidRDefault="007A2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09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0A5986" w:rsidRPr="00B74BF6" w:rsidRDefault="00981784">
        <w:pPr>
          <w:pStyle w:val="af5"/>
          <w:jc w:val="center"/>
          <w:rPr>
            <w:rFonts w:ascii="Times New Roman" w:hAnsi="Times New Roman"/>
            <w:sz w:val="20"/>
          </w:rPr>
        </w:pPr>
        <w:r w:rsidRPr="00B74BF6">
          <w:rPr>
            <w:rFonts w:ascii="Times New Roman" w:hAnsi="Times New Roman"/>
            <w:sz w:val="20"/>
          </w:rPr>
          <w:fldChar w:fldCharType="begin"/>
        </w:r>
        <w:r w:rsidR="000A5986" w:rsidRPr="00B74BF6">
          <w:rPr>
            <w:rFonts w:ascii="Times New Roman" w:hAnsi="Times New Roman"/>
            <w:sz w:val="20"/>
          </w:rPr>
          <w:instrText xml:space="preserve"> PAGE   \* MERGEFORMAT </w:instrText>
        </w:r>
        <w:r w:rsidRPr="00B74BF6">
          <w:rPr>
            <w:rFonts w:ascii="Times New Roman" w:hAnsi="Times New Roman"/>
            <w:sz w:val="20"/>
          </w:rPr>
          <w:fldChar w:fldCharType="separate"/>
        </w:r>
        <w:r w:rsidR="00917A6A">
          <w:rPr>
            <w:rFonts w:ascii="Times New Roman" w:hAnsi="Times New Roman"/>
            <w:noProof/>
            <w:sz w:val="20"/>
          </w:rPr>
          <w:t>16</w:t>
        </w:r>
        <w:r w:rsidRPr="00B74BF6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13F4D"/>
    <w:rsid w:val="00002136"/>
    <w:rsid w:val="00002373"/>
    <w:rsid w:val="000045A7"/>
    <w:rsid w:val="00015BFF"/>
    <w:rsid w:val="00016C9B"/>
    <w:rsid w:val="00023633"/>
    <w:rsid w:val="00024445"/>
    <w:rsid w:val="00027FB5"/>
    <w:rsid w:val="000347EC"/>
    <w:rsid w:val="0003753A"/>
    <w:rsid w:val="00044C44"/>
    <w:rsid w:val="00060528"/>
    <w:rsid w:val="000754C4"/>
    <w:rsid w:val="00075CAB"/>
    <w:rsid w:val="00077EFF"/>
    <w:rsid w:val="00080ADB"/>
    <w:rsid w:val="00081108"/>
    <w:rsid w:val="00082D3D"/>
    <w:rsid w:val="0008328F"/>
    <w:rsid w:val="000839CE"/>
    <w:rsid w:val="00083A4A"/>
    <w:rsid w:val="00085DA5"/>
    <w:rsid w:val="000869DD"/>
    <w:rsid w:val="000A2DD4"/>
    <w:rsid w:val="000A5986"/>
    <w:rsid w:val="000B29EE"/>
    <w:rsid w:val="000B429E"/>
    <w:rsid w:val="000B6B30"/>
    <w:rsid w:val="000B798B"/>
    <w:rsid w:val="000C05A2"/>
    <w:rsid w:val="000C1AEF"/>
    <w:rsid w:val="000C6710"/>
    <w:rsid w:val="000D69D8"/>
    <w:rsid w:val="000D703B"/>
    <w:rsid w:val="000E09A1"/>
    <w:rsid w:val="000E1B02"/>
    <w:rsid w:val="000E4247"/>
    <w:rsid w:val="000E4BAA"/>
    <w:rsid w:val="000F51A1"/>
    <w:rsid w:val="000F5646"/>
    <w:rsid w:val="0010181A"/>
    <w:rsid w:val="00107B2F"/>
    <w:rsid w:val="00110CC5"/>
    <w:rsid w:val="00110FD4"/>
    <w:rsid w:val="00112060"/>
    <w:rsid w:val="0012043A"/>
    <w:rsid w:val="0012135C"/>
    <w:rsid w:val="001247B7"/>
    <w:rsid w:val="00130C16"/>
    <w:rsid w:val="001374C3"/>
    <w:rsid w:val="001416B1"/>
    <w:rsid w:val="00166272"/>
    <w:rsid w:val="001730C2"/>
    <w:rsid w:val="00173E7F"/>
    <w:rsid w:val="00180ABC"/>
    <w:rsid w:val="00190DA3"/>
    <w:rsid w:val="00191C01"/>
    <w:rsid w:val="001A1308"/>
    <w:rsid w:val="001A4D33"/>
    <w:rsid w:val="001B4928"/>
    <w:rsid w:val="001B5BC5"/>
    <w:rsid w:val="001B7592"/>
    <w:rsid w:val="001B78AF"/>
    <w:rsid w:val="001C01AA"/>
    <w:rsid w:val="001C2974"/>
    <w:rsid w:val="001C43A4"/>
    <w:rsid w:val="001C504D"/>
    <w:rsid w:val="001C5401"/>
    <w:rsid w:val="001D3393"/>
    <w:rsid w:val="001D5958"/>
    <w:rsid w:val="001E3D1E"/>
    <w:rsid w:val="001F0324"/>
    <w:rsid w:val="001F6013"/>
    <w:rsid w:val="00201F5A"/>
    <w:rsid w:val="002029AD"/>
    <w:rsid w:val="00203CBF"/>
    <w:rsid w:val="0020529C"/>
    <w:rsid w:val="00207980"/>
    <w:rsid w:val="00207CA5"/>
    <w:rsid w:val="002100EE"/>
    <w:rsid w:val="00217F43"/>
    <w:rsid w:val="002210E8"/>
    <w:rsid w:val="0022771A"/>
    <w:rsid w:val="0023109B"/>
    <w:rsid w:val="00232E11"/>
    <w:rsid w:val="00233385"/>
    <w:rsid w:val="00240F86"/>
    <w:rsid w:val="00244A1B"/>
    <w:rsid w:val="00246EDD"/>
    <w:rsid w:val="00255BF4"/>
    <w:rsid w:val="002565D2"/>
    <w:rsid w:val="0026422E"/>
    <w:rsid w:val="00277CB2"/>
    <w:rsid w:val="00287342"/>
    <w:rsid w:val="0029394F"/>
    <w:rsid w:val="002A2A48"/>
    <w:rsid w:val="002B0D0F"/>
    <w:rsid w:val="002B46AE"/>
    <w:rsid w:val="002B6D51"/>
    <w:rsid w:val="002D3223"/>
    <w:rsid w:val="002D58D5"/>
    <w:rsid w:val="002E63FD"/>
    <w:rsid w:val="002F474D"/>
    <w:rsid w:val="002F50DD"/>
    <w:rsid w:val="0030354E"/>
    <w:rsid w:val="00314D18"/>
    <w:rsid w:val="00324532"/>
    <w:rsid w:val="00331F6E"/>
    <w:rsid w:val="003326A7"/>
    <w:rsid w:val="003355BC"/>
    <w:rsid w:val="00336154"/>
    <w:rsid w:val="0034134F"/>
    <w:rsid w:val="0034492A"/>
    <w:rsid w:val="003464E3"/>
    <w:rsid w:val="00347D6A"/>
    <w:rsid w:val="00350213"/>
    <w:rsid w:val="0035453B"/>
    <w:rsid w:val="00354E45"/>
    <w:rsid w:val="003605AA"/>
    <w:rsid w:val="00360FFF"/>
    <w:rsid w:val="00363E13"/>
    <w:rsid w:val="0037487F"/>
    <w:rsid w:val="003873CC"/>
    <w:rsid w:val="0039068E"/>
    <w:rsid w:val="00391D75"/>
    <w:rsid w:val="00395325"/>
    <w:rsid w:val="0039581D"/>
    <w:rsid w:val="003A0C19"/>
    <w:rsid w:val="003B68CE"/>
    <w:rsid w:val="003B7C6E"/>
    <w:rsid w:val="003C0D6F"/>
    <w:rsid w:val="003C3BD8"/>
    <w:rsid w:val="003C4899"/>
    <w:rsid w:val="003C4918"/>
    <w:rsid w:val="003C6A6E"/>
    <w:rsid w:val="003D08EE"/>
    <w:rsid w:val="003D413A"/>
    <w:rsid w:val="003D47CF"/>
    <w:rsid w:val="003E35CA"/>
    <w:rsid w:val="003E3EB0"/>
    <w:rsid w:val="003E6343"/>
    <w:rsid w:val="003E77CF"/>
    <w:rsid w:val="003F7B3F"/>
    <w:rsid w:val="0040297A"/>
    <w:rsid w:val="00405207"/>
    <w:rsid w:val="0040587F"/>
    <w:rsid w:val="00406EBA"/>
    <w:rsid w:val="004128F9"/>
    <w:rsid w:val="00421E8C"/>
    <w:rsid w:val="00432C78"/>
    <w:rsid w:val="004331B7"/>
    <w:rsid w:val="004347BB"/>
    <w:rsid w:val="004374ED"/>
    <w:rsid w:val="00437936"/>
    <w:rsid w:val="004560F2"/>
    <w:rsid w:val="00457309"/>
    <w:rsid w:val="0046331A"/>
    <w:rsid w:val="0046342C"/>
    <w:rsid w:val="00463FE3"/>
    <w:rsid w:val="004645FD"/>
    <w:rsid w:val="004666ED"/>
    <w:rsid w:val="004730E2"/>
    <w:rsid w:val="00480067"/>
    <w:rsid w:val="00482C30"/>
    <w:rsid w:val="004843EB"/>
    <w:rsid w:val="00487F8A"/>
    <w:rsid w:val="004953D7"/>
    <w:rsid w:val="00496156"/>
    <w:rsid w:val="004A3A96"/>
    <w:rsid w:val="004A41D7"/>
    <w:rsid w:val="004B0545"/>
    <w:rsid w:val="004B34CF"/>
    <w:rsid w:val="004B4AC4"/>
    <w:rsid w:val="004B6A32"/>
    <w:rsid w:val="004C2FAB"/>
    <w:rsid w:val="004D266E"/>
    <w:rsid w:val="004D5EBE"/>
    <w:rsid w:val="004E3931"/>
    <w:rsid w:val="004E3E8D"/>
    <w:rsid w:val="004E71DA"/>
    <w:rsid w:val="004F0565"/>
    <w:rsid w:val="004F2CDB"/>
    <w:rsid w:val="004F6AED"/>
    <w:rsid w:val="004F74EF"/>
    <w:rsid w:val="005115D5"/>
    <w:rsid w:val="00520EE6"/>
    <w:rsid w:val="005266CA"/>
    <w:rsid w:val="005325D6"/>
    <w:rsid w:val="005351CD"/>
    <w:rsid w:val="0054011F"/>
    <w:rsid w:val="00541DF4"/>
    <w:rsid w:val="00542DCF"/>
    <w:rsid w:val="00544C78"/>
    <w:rsid w:val="0054533C"/>
    <w:rsid w:val="00547CC9"/>
    <w:rsid w:val="0055084D"/>
    <w:rsid w:val="00552525"/>
    <w:rsid w:val="00553057"/>
    <w:rsid w:val="00555E0D"/>
    <w:rsid w:val="00557991"/>
    <w:rsid w:val="005603CF"/>
    <w:rsid w:val="005711C7"/>
    <w:rsid w:val="00572784"/>
    <w:rsid w:val="00573425"/>
    <w:rsid w:val="00574FA4"/>
    <w:rsid w:val="00577BCC"/>
    <w:rsid w:val="00577C17"/>
    <w:rsid w:val="00582A60"/>
    <w:rsid w:val="00586A2A"/>
    <w:rsid w:val="005911CD"/>
    <w:rsid w:val="00591FF4"/>
    <w:rsid w:val="00593645"/>
    <w:rsid w:val="005A2951"/>
    <w:rsid w:val="005B454F"/>
    <w:rsid w:val="005C4D9C"/>
    <w:rsid w:val="005D0EFE"/>
    <w:rsid w:val="005D13D5"/>
    <w:rsid w:val="005D3868"/>
    <w:rsid w:val="005D38D8"/>
    <w:rsid w:val="005D4418"/>
    <w:rsid w:val="005D447E"/>
    <w:rsid w:val="005E386C"/>
    <w:rsid w:val="005F255C"/>
    <w:rsid w:val="005F3E7D"/>
    <w:rsid w:val="006038F9"/>
    <w:rsid w:val="00603A70"/>
    <w:rsid w:val="006103E0"/>
    <w:rsid w:val="00612E19"/>
    <w:rsid w:val="006216B1"/>
    <w:rsid w:val="00622BC9"/>
    <w:rsid w:val="00622D4B"/>
    <w:rsid w:val="0062361E"/>
    <w:rsid w:val="0062517E"/>
    <w:rsid w:val="0062753B"/>
    <w:rsid w:val="00627AD4"/>
    <w:rsid w:val="00643948"/>
    <w:rsid w:val="00645A62"/>
    <w:rsid w:val="00646CC6"/>
    <w:rsid w:val="00652F95"/>
    <w:rsid w:val="006559E9"/>
    <w:rsid w:val="00657690"/>
    <w:rsid w:val="00660434"/>
    <w:rsid w:val="0066076F"/>
    <w:rsid w:val="00662464"/>
    <w:rsid w:val="00666010"/>
    <w:rsid w:val="00673D56"/>
    <w:rsid w:val="0068041B"/>
    <w:rsid w:val="00680B1F"/>
    <w:rsid w:val="00680D2F"/>
    <w:rsid w:val="00680F85"/>
    <w:rsid w:val="00681FE8"/>
    <w:rsid w:val="00682102"/>
    <w:rsid w:val="00683006"/>
    <w:rsid w:val="00685FE5"/>
    <w:rsid w:val="006976A2"/>
    <w:rsid w:val="006A4544"/>
    <w:rsid w:val="006A75DB"/>
    <w:rsid w:val="006B10E0"/>
    <w:rsid w:val="006B744A"/>
    <w:rsid w:val="006C3227"/>
    <w:rsid w:val="006C69C5"/>
    <w:rsid w:val="006C762F"/>
    <w:rsid w:val="006C7AD5"/>
    <w:rsid w:val="006D0502"/>
    <w:rsid w:val="006D1A39"/>
    <w:rsid w:val="006D53FB"/>
    <w:rsid w:val="006E2E21"/>
    <w:rsid w:val="006E3EE1"/>
    <w:rsid w:val="006F1C67"/>
    <w:rsid w:val="006F2F02"/>
    <w:rsid w:val="006F30A2"/>
    <w:rsid w:val="006F3708"/>
    <w:rsid w:val="006F69E3"/>
    <w:rsid w:val="006F7B1A"/>
    <w:rsid w:val="00717EF8"/>
    <w:rsid w:val="007267E0"/>
    <w:rsid w:val="00726F73"/>
    <w:rsid w:val="00733823"/>
    <w:rsid w:val="00734217"/>
    <w:rsid w:val="00734DE5"/>
    <w:rsid w:val="00741C65"/>
    <w:rsid w:val="00741FF5"/>
    <w:rsid w:val="0075618F"/>
    <w:rsid w:val="0076466C"/>
    <w:rsid w:val="00766BEA"/>
    <w:rsid w:val="00771D33"/>
    <w:rsid w:val="007760FC"/>
    <w:rsid w:val="00777F55"/>
    <w:rsid w:val="007809AB"/>
    <w:rsid w:val="00785CB9"/>
    <w:rsid w:val="007A232B"/>
    <w:rsid w:val="007A38F4"/>
    <w:rsid w:val="007A6C11"/>
    <w:rsid w:val="007B1E87"/>
    <w:rsid w:val="007B3570"/>
    <w:rsid w:val="007B3A5B"/>
    <w:rsid w:val="007B413E"/>
    <w:rsid w:val="007B42B2"/>
    <w:rsid w:val="007B7388"/>
    <w:rsid w:val="007B7C81"/>
    <w:rsid w:val="007C2236"/>
    <w:rsid w:val="007C2E5A"/>
    <w:rsid w:val="007D5DDF"/>
    <w:rsid w:val="007D6ED3"/>
    <w:rsid w:val="007D7016"/>
    <w:rsid w:val="007E09F2"/>
    <w:rsid w:val="007E3477"/>
    <w:rsid w:val="007E6336"/>
    <w:rsid w:val="007E6A2F"/>
    <w:rsid w:val="007E7BE1"/>
    <w:rsid w:val="007F1859"/>
    <w:rsid w:val="00804ED5"/>
    <w:rsid w:val="008115BF"/>
    <w:rsid w:val="00826116"/>
    <w:rsid w:val="008272B4"/>
    <w:rsid w:val="008272F6"/>
    <w:rsid w:val="0083305B"/>
    <w:rsid w:val="00833788"/>
    <w:rsid w:val="00840A20"/>
    <w:rsid w:val="00841498"/>
    <w:rsid w:val="0084170B"/>
    <w:rsid w:val="00854CF6"/>
    <w:rsid w:val="00856285"/>
    <w:rsid w:val="00857395"/>
    <w:rsid w:val="00857A87"/>
    <w:rsid w:val="00861D7B"/>
    <w:rsid w:val="0086584B"/>
    <w:rsid w:val="00880825"/>
    <w:rsid w:val="0088468F"/>
    <w:rsid w:val="00884E65"/>
    <w:rsid w:val="008860C1"/>
    <w:rsid w:val="008868C2"/>
    <w:rsid w:val="00886DBF"/>
    <w:rsid w:val="00892F3C"/>
    <w:rsid w:val="008953ED"/>
    <w:rsid w:val="008A00C9"/>
    <w:rsid w:val="008A29AA"/>
    <w:rsid w:val="008B17F0"/>
    <w:rsid w:val="008C28F5"/>
    <w:rsid w:val="008C583F"/>
    <w:rsid w:val="008D08B5"/>
    <w:rsid w:val="008D0ABE"/>
    <w:rsid w:val="008D1E53"/>
    <w:rsid w:val="008D25E7"/>
    <w:rsid w:val="008E20A4"/>
    <w:rsid w:val="008E6604"/>
    <w:rsid w:val="009024CC"/>
    <w:rsid w:val="0090359D"/>
    <w:rsid w:val="00904687"/>
    <w:rsid w:val="00906F86"/>
    <w:rsid w:val="00912A03"/>
    <w:rsid w:val="00917A6A"/>
    <w:rsid w:val="0092191B"/>
    <w:rsid w:val="009263DC"/>
    <w:rsid w:val="0093033D"/>
    <w:rsid w:val="009337C3"/>
    <w:rsid w:val="009505DC"/>
    <w:rsid w:val="009513B7"/>
    <w:rsid w:val="0096538C"/>
    <w:rsid w:val="009733C8"/>
    <w:rsid w:val="00973835"/>
    <w:rsid w:val="00981784"/>
    <w:rsid w:val="009833EA"/>
    <w:rsid w:val="009A008A"/>
    <w:rsid w:val="009A28C4"/>
    <w:rsid w:val="009A3FD1"/>
    <w:rsid w:val="009B2087"/>
    <w:rsid w:val="009B30C5"/>
    <w:rsid w:val="009B5475"/>
    <w:rsid w:val="009B792B"/>
    <w:rsid w:val="009C1131"/>
    <w:rsid w:val="009C2493"/>
    <w:rsid w:val="009C3035"/>
    <w:rsid w:val="009C3459"/>
    <w:rsid w:val="009D10BC"/>
    <w:rsid w:val="009E061C"/>
    <w:rsid w:val="009E089D"/>
    <w:rsid w:val="009E5F13"/>
    <w:rsid w:val="009F0FA0"/>
    <w:rsid w:val="009F4E40"/>
    <w:rsid w:val="009F5E00"/>
    <w:rsid w:val="009F7EBD"/>
    <w:rsid w:val="00A02C85"/>
    <w:rsid w:val="00A04EA8"/>
    <w:rsid w:val="00A06711"/>
    <w:rsid w:val="00A079A3"/>
    <w:rsid w:val="00A10E68"/>
    <w:rsid w:val="00A1466F"/>
    <w:rsid w:val="00A147D8"/>
    <w:rsid w:val="00A21F4B"/>
    <w:rsid w:val="00A405DB"/>
    <w:rsid w:val="00A4136B"/>
    <w:rsid w:val="00A42443"/>
    <w:rsid w:val="00A43066"/>
    <w:rsid w:val="00A46E96"/>
    <w:rsid w:val="00A4773A"/>
    <w:rsid w:val="00A47B70"/>
    <w:rsid w:val="00A56A8E"/>
    <w:rsid w:val="00A6720B"/>
    <w:rsid w:val="00A73647"/>
    <w:rsid w:val="00A74633"/>
    <w:rsid w:val="00A80BCC"/>
    <w:rsid w:val="00A82DDC"/>
    <w:rsid w:val="00A86492"/>
    <w:rsid w:val="00A92714"/>
    <w:rsid w:val="00A960E4"/>
    <w:rsid w:val="00AB1C09"/>
    <w:rsid w:val="00AB208D"/>
    <w:rsid w:val="00AB4375"/>
    <w:rsid w:val="00AC1F83"/>
    <w:rsid w:val="00AC2184"/>
    <w:rsid w:val="00AC474F"/>
    <w:rsid w:val="00AD0CD4"/>
    <w:rsid w:val="00AD2581"/>
    <w:rsid w:val="00AD5816"/>
    <w:rsid w:val="00AE378C"/>
    <w:rsid w:val="00AE4E70"/>
    <w:rsid w:val="00AE52C5"/>
    <w:rsid w:val="00AF56E9"/>
    <w:rsid w:val="00AF7191"/>
    <w:rsid w:val="00B01D81"/>
    <w:rsid w:val="00B03646"/>
    <w:rsid w:val="00B13F4D"/>
    <w:rsid w:val="00B2386B"/>
    <w:rsid w:val="00B303E7"/>
    <w:rsid w:val="00B31733"/>
    <w:rsid w:val="00B34AE8"/>
    <w:rsid w:val="00B34FEE"/>
    <w:rsid w:val="00B51137"/>
    <w:rsid w:val="00B52188"/>
    <w:rsid w:val="00B53240"/>
    <w:rsid w:val="00B54BFE"/>
    <w:rsid w:val="00B56D8B"/>
    <w:rsid w:val="00B62D89"/>
    <w:rsid w:val="00B63141"/>
    <w:rsid w:val="00B6690C"/>
    <w:rsid w:val="00B67099"/>
    <w:rsid w:val="00B72315"/>
    <w:rsid w:val="00B74BF6"/>
    <w:rsid w:val="00B74C9A"/>
    <w:rsid w:val="00B75DD8"/>
    <w:rsid w:val="00B8258C"/>
    <w:rsid w:val="00B8263D"/>
    <w:rsid w:val="00B83BA2"/>
    <w:rsid w:val="00B85EC1"/>
    <w:rsid w:val="00B9243F"/>
    <w:rsid w:val="00B95C69"/>
    <w:rsid w:val="00BA0F22"/>
    <w:rsid w:val="00BA50B6"/>
    <w:rsid w:val="00BA56B4"/>
    <w:rsid w:val="00BB72EC"/>
    <w:rsid w:val="00BC52B1"/>
    <w:rsid w:val="00BD156C"/>
    <w:rsid w:val="00BD62E9"/>
    <w:rsid w:val="00BE16C0"/>
    <w:rsid w:val="00BE20F2"/>
    <w:rsid w:val="00BE56B4"/>
    <w:rsid w:val="00BF07B9"/>
    <w:rsid w:val="00C066F7"/>
    <w:rsid w:val="00C068B1"/>
    <w:rsid w:val="00C070E4"/>
    <w:rsid w:val="00C07303"/>
    <w:rsid w:val="00C1727A"/>
    <w:rsid w:val="00C21975"/>
    <w:rsid w:val="00C2220E"/>
    <w:rsid w:val="00C26B4E"/>
    <w:rsid w:val="00C371D5"/>
    <w:rsid w:val="00C374CB"/>
    <w:rsid w:val="00C41155"/>
    <w:rsid w:val="00C43B1E"/>
    <w:rsid w:val="00C43E1E"/>
    <w:rsid w:val="00C54FB0"/>
    <w:rsid w:val="00C550FC"/>
    <w:rsid w:val="00C61C52"/>
    <w:rsid w:val="00C66A5F"/>
    <w:rsid w:val="00C67614"/>
    <w:rsid w:val="00C67EA0"/>
    <w:rsid w:val="00C82A52"/>
    <w:rsid w:val="00C8661F"/>
    <w:rsid w:val="00C91FC4"/>
    <w:rsid w:val="00C931EE"/>
    <w:rsid w:val="00C97A5B"/>
    <w:rsid w:val="00CA04D0"/>
    <w:rsid w:val="00CA2F78"/>
    <w:rsid w:val="00CA3E2C"/>
    <w:rsid w:val="00CA6BBD"/>
    <w:rsid w:val="00CB0D9C"/>
    <w:rsid w:val="00CB1B12"/>
    <w:rsid w:val="00CB2D77"/>
    <w:rsid w:val="00CB4D87"/>
    <w:rsid w:val="00CB54F1"/>
    <w:rsid w:val="00CB70AB"/>
    <w:rsid w:val="00CC27F5"/>
    <w:rsid w:val="00CD106C"/>
    <w:rsid w:val="00CE0485"/>
    <w:rsid w:val="00CF381D"/>
    <w:rsid w:val="00CF6F49"/>
    <w:rsid w:val="00CF7767"/>
    <w:rsid w:val="00D010AD"/>
    <w:rsid w:val="00D02FB8"/>
    <w:rsid w:val="00D0561B"/>
    <w:rsid w:val="00D0799E"/>
    <w:rsid w:val="00D07C96"/>
    <w:rsid w:val="00D108E9"/>
    <w:rsid w:val="00D1120B"/>
    <w:rsid w:val="00D147BF"/>
    <w:rsid w:val="00D21292"/>
    <w:rsid w:val="00D26E8A"/>
    <w:rsid w:val="00D32014"/>
    <w:rsid w:val="00D35F8C"/>
    <w:rsid w:val="00D3753F"/>
    <w:rsid w:val="00D41849"/>
    <w:rsid w:val="00D43818"/>
    <w:rsid w:val="00D46E7F"/>
    <w:rsid w:val="00D54CC4"/>
    <w:rsid w:val="00D56D63"/>
    <w:rsid w:val="00D702C7"/>
    <w:rsid w:val="00D71D59"/>
    <w:rsid w:val="00D850F1"/>
    <w:rsid w:val="00D86E2F"/>
    <w:rsid w:val="00D92225"/>
    <w:rsid w:val="00D947C1"/>
    <w:rsid w:val="00D95D33"/>
    <w:rsid w:val="00DA51B8"/>
    <w:rsid w:val="00DC3B26"/>
    <w:rsid w:val="00DC4316"/>
    <w:rsid w:val="00DC501A"/>
    <w:rsid w:val="00DD4EF9"/>
    <w:rsid w:val="00DD67E8"/>
    <w:rsid w:val="00DD7A20"/>
    <w:rsid w:val="00DE4210"/>
    <w:rsid w:val="00DE472E"/>
    <w:rsid w:val="00DE4E59"/>
    <w:rsid w:val="00DF234F"/>
    <w:rsid w:val="00DF3DED"/>
    <w:rsid w:val="00DF6452"/>
    <w:rsid w:val="00E12F82"/>
    <w:rsid w:val="00E16737"/>
    <w:rsid w:val="00E24FBA"/>
    <w:rsid w:val="00E27306"/>
    <w:rsid w:val="00E35E7A"/>
    <w:rsid w:val="00E36D6D"/>
    <w:rsid w:val="00E3765F"/>
    <w:rsid w:val="00E44B45"/>
    <w:rsid w:val="00E6069C"/>
    <w:rsid w:val="00E6168A"/>
    <w:rsid w:val="00E81E80"/>
    <w:rsid w:val="00E87CE1"/>
    <w:rsid w:val="00E91EA5"/>
    <w:rsid w:val="00EA5ECB"/>
    <w:rsid w:val="00EA7346"/>
    <w:rsid w:val="00EA7ED7"/>
    <w:rsid w:val="00EB16BF"/>
    <w:rsid w:val="00EB1DD6"/>
    <w:rsid w:val="00EB4B01"/>
    <w:rsid w:val="00EB544C"/>
    <w:rsid w:val="00EB792A"/>
    <w:rsid w:val="00EC3166"/>
    <w:rsid w:val="00EC4F8E"/>
    <w:rsid w:val="00ED23A9"/>
    <w:rsid w:val="00ED7B4A"/>
    <w:rsid w:val="00EE4ED8"/>
    <w:rsid w:val="00EF2AE3"/>
    <w:rsid w:val="00EF4347"/>
    <w:rsid w:val="00EF6873"/>
    <w:rsid w:val="00F0108F"/>
    <w:rsid w:val="00F05A56"/>
    <w:rsid w:val="00F0684E"/>
    <w:rsid w:val="00F132C3"/>
    <w:rsid w:val="00F133D7"/>
    <w:rsid w:val="00F14A58"/>
    <w:rsid w:val="00F15B10"/>
    <w:rsid w:val="00F15DCA"/>
    <w:rsid w:val="00F17F8C"/>
    <w:rsid w:val="00F441FD"/>
    <w:rsid w:val="00F505D0"/>
    <w:rsid w:val="00F514AF"/>
    <w:rsid w:val="00F53370"/>
    <w:rsid w:val="00F53C7C"/>
    <w:rsid w:val="00F709A8"/>
    <w:rsid w:val="00F76D41"/>
    <w:rsid w:val="00F7705E"/>
    <w:rsid w:val="00F83232"/>
    <w:rsid w:val="00F859C4"/>
    <w:rsid w:val="00F95B12"/>
    <w:rsid w:val="00FA20CE"/>
    <w:rsid w:val="00FA7136"/>
    <w:rsid w:val="00FA7E8A"/>
    <w:rsid w:val="00FB0FC3"/>
    <w:rsid w:val="00FB2AC4"/>
    <w:rsid w:val="00FC4FC5"/>
    <w:rsid w:val="00FD74F7"/>
    <w:rsid w:val="00FE040D"/>
    <w:rsid w:val="00FE330F"/>
    <w:rsid w:val="00FE449D"/>
    <w:rsid w:val="00FF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4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13F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3F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B13F4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B13F4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rsid w:val="00B13F4D"/>
    <w:pPr>
      <w:ind w:left="720"/>
      <w:contextualSpacing/>
    </w:pPr>
  </w:style>
  <w:style w:type="paragraph" w:styleId="a5">
    <w:name w:val="footnote text"/>
    <w:basedOn w:val="a"/>
    <w:link w:val="a6"/>
    <w:semiHidden/>
    <w:rsid w:val="00B13F4D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link w:val="a5"/>
    <w:semiHidden/>
    <w:rsid w:val="00B13F4D"/>
    <w:rPr>
      <w:rFonts w:ascii="Calibri" w:hAnsi="Calibri"/>
      <w:lang w:val="ru-RU" w:eastAsia="en-US" w:bidi="ar-SA"/>
    </w:rPr>
  </w:style>
  <w:style w:type="paragraph" w:styleId="a7">
    <w:name w:val="endnote text"/>
    <w:basedOn w:val="a"/>
    <w:link w:val="a8"/>
    <w:semiHidden/>
    <w:rsid w:val="00B13F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B13F4D"/>
    <w:rPr>
      <w:rFonts w:ascii="Calibri" w:hAnsi="Calibri"/>
      <w:lang w:val="ru-RU" w:eastAsia="ru-RU" w:bidi="ar-SA"/>
    </w:rPr>
  </w:style>
  <w:style w:type="character" w:styleId="a9">
    <w:name w:val="endnote reference"/>
    <w:semiHidden/>
    <w:rsid w:val="00B13F4D"/>
    <w:rPr>
      <w:rFonts w:cs="Times New Roman"/>
      <w:vertAlign w:val="superscript"/>
    </w:rPr>
  </w:style>
  <w:style w:type="paragraph" w:styleId="aa">
    <w:name w:val="List Paragraph"/>
    <w:basedOn w:val="a"/>
    <w:qFormat/>
    <w:rsid w:val="00B13F4D"/>
    <w:pPr>
      <w:ind w:left="720"/>
      <w:contextualSpacing/>
    </w:pPr>
  </w:style>
  <w:style w:type="character" w:customStyle="1" w:styleId="match">
    <w:name w:val="match"/>
    <w:rsid w:val="00B13F4D"/>
  </w:style>
  <w:style w:type="paragraph" w:customStyle="1" w:styleId="ab">
    <w:name w:val="Прижатый влево"/>
    <w:basedOn w:val="a"/>
    <w:next w:val="a"/>
    <w:rsid w:val="00B13F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c">
    <w:name w:val="Таблицы (моноширинный)"/>
    <w:basedOn w:val="a"/>
    <w:next w:val="a"/>
    <w:rsid w:val="00B13F4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en-US"/>
    </w:rPr>
  </w:style>
  <w:style w:type="character" w:customStyle="1" w:styleId="ad">
    <w:name w:val="Текст Знак"/>
    <w:link w:val="ae"/>
    <w:locked/>
    <w:rsid w:val="00B13F4D"/>
    <w:rPr>
      <w:rFonts w:ascii="Courier New" w:hAnsi="Courier New"/>
      <w:lang w:bidi="ar-SA"/>
    </w:rPr>
  </w:style>
  <w:style w:type="paragraph" w:styleId="ae">
    <w:name w:val="Plain Text"/>
    <w:basedOn w:val="a"/>
    <w:link w:val="ad"/>
    <w:rsid w:val="00B13F4D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formattext">
    <w:name w:val="formattext"/>
    <w:basedOn w:val="a"/>
    <w:rsid w:val="00B13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annotation text"/>
    <w:basedOn w:val="a"/>
    <w:link w:val="af0"/>
    <w:semiHidden/>
    <w:unhideWhenUsed/>
    <w:rsid w:val="00B13F4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semiHidden/>
    <w:rsid w:val="00B13F4D"/>
    <w:rPr>
      <w:rFonts w:ascii="Calibri" w:hAnsi="Calibri"/>
      <w:lang w:val="ru-RU" w:eastAsia="ru-RU" w:bidi="ar-SA"/>
    </w:rPr>
  </w:style>
  <w:style w:type="paragraph" w:styleId="af1">
    <w:name w:val="annotation subject"/>
    <w:basedOn w:val="af"/>
    <w:next w:val="af"/>
    <w:link w:val="af2"/>
    <w:semiHidden/>
    <w:unhideWhenUsed/>
    <w:rsid w:val="00B13F4D"/>
    <w:rPr>
      <w:b/>
      <w:bCs/>
    </w:rPr>
  </w:style>
  <w:style w:type="character" w:customStyle="1" w:styleId="af2">
    <w:name w:val="Тема примечания Знак"/>
    <w:link w:val="af1"/>
    <w:semiHidden/>
    <w:rsid w:val="00B13F4D"/>
    <w:rPr>
      <w:rFonts w:ascii="Calibri" w:hAnsi="Calibri"/>
      <w:b/>
      <w:bCs/>
      <w:lang w:val="ru-RU" w:eastAsia="ru-RU" w:bidi="ar-SA"/>
    </w:rPr>
  </w:style>
  <w:style w:type="paragraph" w:styleId="af3">
    <w:name w:val="Balloon Text"/>
    <w:basedOn w:val="a"/>
    <w:link w:val="af4"/>
    <w:semiHidden/>
    <w:unhideWhenUsed/>
    <w:rsid w:val="00B1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semiHidden/>
    <w:rsid w:val="00B13F4D"/>
    <w:rPr>
      <w:rFonts w:ascii="Segoe UI" w:hAnsi="Segoe UI" w:cs="Segoe UI"/>
      <w:sz w:val="18"/>
      <w:szCs w:val="18"/>
      <w:lang w:val="ru-RU" w:eastAsia="ru-RU" w:bidi="ar-SA"/>
    </w:rPr>
  </w:style>
  <w:style w:type="character" w:customStyle="1" w:styleId="FontStyle41">
    <w:name w:val="Font Style41"/>
    <w:rsid w:val="00B13F4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13F4D"/>
  </w:style>
  <w:style w:type="paragraph" w:styleId="af5">
    <w:name w:val="header"/>
    <w:basedOn w:val="a"/>
    <w:link w:val="af6"/>
    <w:uiPriority w:val="99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4BF6"/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B74BF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E221D-B7E8-47B5-8536-292EFC69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</vt:lpstr>
    </vt:vector>
  </TitlesOfParts>
  <Company>ФГУ "ВНИИ ОиЭТ"</Company>
  <LinksUpToDate>false</LinksUpToDate>
  <CharactersWithSpaces>29269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</dc:title>
  <dc:creator>Андрей</dc:creator>
  <cp:lastModifiedBy>1</cp:lastModifiedBy>
  <cp:revision>2</cp:revision>
  <cp:lastPrinted>2014-08-01T10:11:00Z</cp:lastPrinted>
  <dcterms:created xsi:type="dcterms:W3CDTF">2014-10-07T06:23:00Z</dcterms:created>
  <dcterms:modified xsi:type="dcterms:W3CDTF">2014-10-07T06:23:00Z</dcterms:modified>
</cp:coreProperties>
</file>